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1F" w:rsidRPr="00E0711F" w:rsidRDefault="00FE6C7A" w:rsidP="00E071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fr-FR"/>
        </w:rPr>
        <w:t>Crêpes de riz farcies</w:t>
      </w:r>
      <w:r w:rsidR="00E0711F" w:rsidRPr="00E0711F">
        <w:rPr>
          <w:rFonts w:ascii="Arial" w:eastAsia="Times New Roman" w:hAnsi="Arial" w:cs="Arial"/>
          <w:b/>
          <w:bCs/>
          <w:color w:val="333333"/>
          <w:sz w:val="30"/>
          <w:lang w:eastAsia="fr-FR"/>
        </w:rPr>
        <w:t xml:space="preserve"> </w:t>
      </w:r>
    </w:p>
    <w:p w:rsidR="00E0711F" w:rsidRPr="00E0711F" w:rsidRDefault="00E0711F" w:rsidP="00E0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0711F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1 tasse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farine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1 tasse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farine de riz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2 tasses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d'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eau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½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tasse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noix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coco (noix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coco râpée avec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 l'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eau, puis filtrer le jus)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3 cuillères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soupe d'huile végétale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1 cuillère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soupe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curcuma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pincée de sel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½ tasse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haricots verts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cuits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½ tasse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tofu frit, julienne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½ tasse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carottes,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 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1 tasse de champignons tranchés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sauce de soja: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3 cuillères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soupe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d'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eau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1 cuillère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soupe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miel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d'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agave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1 cuillère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soupe 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sauce de soja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Eau 1 cuillère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soupe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jus de citron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Incorporer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les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ingrédients pour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pâte uniformément.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 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Lorsque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poêle est chaude</w:t>
      </w:r>
      <w:proofErr w:type="gramStart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,1</w:t>
      </w:r>
      <w:proofErr w:type="gramEnd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 c huile, carottes,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proofErr w:type="spellStart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tofu,champignons</w:t>
      </w:r>
      <w:proofErr w:type="spellEnd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Remuer.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E0711F" w:rsidRPr="00E0711F" w:rsidRDefault="00E0711F" w:rsidP="00E0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Assaisonner sel,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poivre,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sauce de soja.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Grande casserole huilée, </w:t>
      </w:r>
      <w:proofErr w:type="gramStart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chauffer</w:t>
      </w:r>
      <w:proofErr w:type="gramEnd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 à feu vif. Incorporer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farine.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Lorsque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poêle est chaude, la pâte dans un patch, 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Étendre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moitié du patch de haricots verts sur le gâteau.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Que </w:t>
      </w:r>
      <w:proofErr w:type="gramStart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les tofu</w:t>
      </w:r>
      <w:proofErr w:type="gramEnd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 mélange,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les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champignons,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les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carottes sur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dessus.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Couvrir très serré, tournez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feu moyen, attendez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farine cuite, environ 2-3 minutes. </w:t>
      </w:r>
      <w:proofErr w:type="gramStart"/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Ensuite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,</w:t>
      </w:r>
      <w:proofErr w:type="gramEnd"/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ouvrez le couvercle, baisser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feu.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Une 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fois cuit croustillant, placez dans un grand plat.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Partager avec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 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laitue,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 xml:space="preserve">du basilic 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coriandre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et</w:t>
      </w:r>
      <w:r w:rsidRPr="00E0711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la </w:t>
      </w:r>
      <w:r w:rsidRPr="00E0711F">
        <w:rPr>
          <w:rFonts w:ascii="Verdana" w:eastAsia="Times New Roman" w:hAnsi="Verdana" w:cs="Arial"/>
          <w:color w:val="333333"/>
          <w:sz w:val="20"/>
          <w:szCs w:val="20"/>
          <w:lang w:eastAsia="fr-FR"/>
        </w:rPr>
        <w:t>sauce de soja</w:t>
      </w:r>
    </w:p>
    <w:p w:rsidR="00E0711F" w:rsidRDefault="00E0711F" w:rsidP="00E0711F">
      <w:pPr>
        <w:shd w:val="clear" w:color="auto" w:fill="FFFFFF"/>
        <w:spacing w:after="0" w:line="33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AE5FAC" w:rsidRPr="00E0711F" w:rsidRDefault="00AE5FAC" w:rsidP="00E0711F">
      <w:pPr>
        <w:shd w:val="clear" w:color="auto" w:fill="FFFFFF"/>
        <w:spacing w:after="0" w:line="33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0E27BE" w:rsidRDefault="000E27BE" w:rsidP="000E27B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lang w:eastAsia="fr-FR"/>
        </w:rPr>
      </w:pPr>
      <w:r w:rsidRPr="000E27BE">
        <w:rPr>
          <w:rFonts w:ascii="Arial" w:eastAsia="Times New Roman" w:hAnsi="Arial" w:cs="Arial"/>
          <w:b/>
          <w:bCs/>
          <w:color w:val="333333"/>
          <w:sz w:val="30"/>
          <w:lang w:eastAsia="fr-FR"/>
        </w:rPr>
        <w:lastRenderedPageBreak/>
        <w:t xml:space="preserve">Tofu Sichuan </w:t>
      </w:r>
    </w:p>
    <w:p w:rsidR="00AE5FAC" w:rsidRPr="000E27BE" w:rsidRDefault="00AE5FAC" w:rsidP="000E27B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fr-FR"/>
        </w:rPr>
      </w:pP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proofErr w:type="spellStart"/>
      <w:r w:rsidRPr="00AE5FAC">
        <w:rPr>
          <w:rFonts w:ascii="Arial" w:eastAsia="Times New Roman" w:hAnsi="Arial" w:cs="Arial"/>
          <w:color w:val="333333"/>
          <w:lang w:eastAsia="fr-FR"/>
        </w:rPr>
        <w:t>Natto</w:t>
      </w:r>
      <w:proofErr w:type="spellEnd"/>
      <w:r w:rsidRPr="00AE5FAC">
        <w:rPr>
          <w:rFonts w:ascii="Arial" w:eastAsia="Times New Roman" w:hAnsi="Arial" w:cs="Arial"/>
          <w:color w:val="333333"/>
          <w:lang w:eastAsia="fr-FR"/>
        </w:rPr>
        <w:t xml:space="preserve"> fermenté haricots noirs: 2 paquets (100 g)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 xml:space="preserve">Le tofu mou: 1 pièce, environ 300-400 </w:t>
      </w:r>
      <w:r w:rsidR="00AE5FAC" w:rsidRPr="00AE5FAC">
        <w:rPr>
          <w:rFonts w:ascii="Arial" w:eastAsia="Times New Roman" w:hAnsi="Arial" w:cs="Arial"/>
          <w:color w:val="333333"/>
          <w:lang w:eastAsia="fr-FR"/>
        </w:rPr>
        <w:t>g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Le gingembre frais: 1 tige, haché finement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AE5FAC">
        <w:rPr>
          <w:rFonts w:ascii="Arial" w:eastAsia="Times New Roman" w:hAnsi="Arial" w:cs="Arial"/>
          <w:color w:val="333333"/>
          <w:lang w:eastAsia="fr-FR"/>
        </w:rPr>
        <w:t>l'oignon</w:t>
      </w:r>
      <w:proofErr w:type="gramEnd"/>
      <w:r w:rsidRPr="00AE5FAC">
        <w:rPr>
          <w:rFonts w:ascii="Arial" w:eastAsia="Times New Roman" w:hAnsi="Arial" w:cs="Arial"/>
          <w:color w:val="333333"/>
          <w:lang w:eastAsia="fr-FR"/>
        </w:rPr>
        <w:t xml:space="preserve"> vert: ½ gousse, haché finement 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 xml:space="preserve">Ail: 1 clou de girofle, haché finement 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 xml:space="preserve">L'huile végétale (ou sésame): 1 </w:t>
      </w:r>
      <w:proofErr w:type="spellStart"/>
      <w:r w:rsidRPr="00AE5FAC">
        <w:rPr>
          <w:rFonts w:ascii="Arial" w:eastAsia="Times New Roman" w:hAnsi="Arial" w:cs="Arial"/>
          <w:color w:val="333333"/>
          <w:lang w:eastAsia="fr-FR"/>
        </w:rPr>
        <w:t>cuil</w:t>
      </w:r>
      <w:proofErr w:type="spellEnd"/>
      <w:r w:rsidRPr="00AE5FAC">
        <w:rPr>
          <w:rFonts w:ascii="Arial" w:eastAsia="Times New Roman" w:hAnsi="Arial" w:cs="Arial"/>
          <w:color w:val="333333"/>
          <w:lang w:eastAsia="fr-FR"/>
        </w:rPr>
        <w:t xml:space="preserve"> à soupe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La sauce de soja: 1 cuillère à soupe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Filtre à eau: ½ tasse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Chili sauce: 1 cuillère à soupe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 xml:space="preserve">Poivrons rouges: ½, haché finement </w:t>
      </w:r>
    </w:p>
    <w:p w:rsidR="000E27BE" w:rsidRPr="000E27BE" w:rsidRDefault="000E27BE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Pepper: un peu, selon le goût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 xml:space="preserve">1. Mélanger 2 </w:t>
      </w:r>
      <w:proofErr w:type="spellStart"/>
      <w:r w:rsidRPr="00AE5FAC">
        <w:rPr>
          <w:rFonts w:ascii="Arial" w:eastAsia="Times New Roman" w:hAnsi="Arial" w:cs="Arial"/>
          <w:color w:val="333333"/>
          <w:lang w:eastAsia="fr-FR"/>
        </w:rPr>
        <w:t>cuill</w:t>
      </w:r>
      <w:proofErr w:type="spellEnd"/>
      <w:r w:rsidR="00AE5FAC">
        <w:rPr>
          <w:rFonts w:ascii="Arial" w:eastAsia="Times New Roman" w:hAnsi="Arial" w:cs="Arial"/>
          <w:color w:val="333333"/>
          <w:lang w:eastAsia="fr-FR"/>
        </w:rPr>
        <w:t xml:space="preserve"> à s</w:t>
      </w:r>
      <w:r w:rsidRPr="00AE5FAC">
        <w:rPr>
          <w:rFonts w:ascii="Arial" w:eastAsia="Times New Roman" w:hAnsi="Arial" w:cs="Arial"/>
          <w:color w:val="333333"/>
          <w:lang w:eastAsia="fr-FR"/>
        </w:rPr>
        <w:t xml:space="preserve"> de soja </w:t>
      </w:r>
      <w:proofErr w:type="spellStart"/>
      <w:r w:rsidRPr="00AE5FAC">
        <w:rPr>
          <w:rFonts w:ascii="Arial" w:eastAsia="Times New Roman" w:hAnsi="Arial" w:cs="Arial"/>
          <w:color w:val="333333"/>
          <w:lang w:eastAsia="fr-FR"/>
        </w:rPr>
        <w:t>natto</w:t>
      </w:r>
      <w:proofErr w:type="spellEnd"/>
      <w:r w:rsidRPr="00AE5FAC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="00AE5FAC">
        <w:rPr>
          <w:rFonts w:ascii="Arial" w:eastAsia="Times New Roman" w:hAnsi="Arial" w:cs="Arial"/>
          <w:color w:val="333333"/>
          <w:lang w:eastAsia="fr-FR"/>
        </w:rPr>
        <w:t xml:space="preserve">et </w:t>
      </w:r>
      <w:r w:rsidRPr="00AE5FAC">
        <w:rPr>
          <w:rFonts w:ascii="Arial" w:eastAsia="Times New Roman" w:hAnsi="Arial" w:cs="Arial"/>
          <w:color w:val="333333"/>
          <w:lang w:eastAsia="fr-FR"/>
        </w:rPr>
        <w:t>sauce soja. 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>2. Égoutter le tofu. </w:t>
      </w:r>
      <w:r w:rsidR="00AE5FAC" w:rsidRPr="00AE5FAC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>3. Mélanger sauce de soja, l'eau, la sauce chili. Mettre de côté. 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>4. poêle chaude du Nord. Saute gingembre, sirop de pointe (oignon), l'ail 30 sec jusqu'à ce que parfumé. 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 xml:space="preserve">5. Ajouter </w:t>
      </w:r>
      <w:proofErr w:type="spellStart"/>
      <w:r w:rsidRPr="00AE5FAC">
        <w:rPr>
          <w:rFonts w:ascii="Arial" w:eastAsia="Times New Roman" w:hAnsi="Arial" w:cs="Arial"/>
          <w:color w:val="333333"/>
          <w:lang w:eastAsia="fr-FR"/>
        </w:rPr>
        <w:t>natto</w:t>
      </w:r>
      <w:proofErr w:type="spellEnd"/>
      <w:r w:rsidRPr="00AE5FAC">
        <w:rPr>
          <w:rFonts w:ascii="Arial" w:eastAsia="Times New Roman" w:hAnsi="Arial" w:cs="Arial"/>
          <w:color w:val="333333"/>
          <w:lang w:eastAsia="fr-FR"/>
        </w:rPr>
        <w:t xml:space="preserve"> haricots noirs fermentés et mélange de sauce de soja a été mélangé.</w:t>
      </w:r>
      <w:r w:rsidR="00AE5FAC" w:rsidRPr="00AE5FAC">
        <w:rPr>
          <w:rFonts w:ascii="Arial" w:eastAsia="Times New Roman" w:hAnsi="Arial" w:cs="Arial"/>
          <w:color w:val="333333"/>
          <w:lang w:eastAsia="fr-FR"/>
        </w:rPr>
        <w:t xml:space="preserve"> </w:t>
      </w:r>
      <w:r w:rsidRPr="00AE5FAC">
        <w:rPr>
          <w:rFonts w:ascii="Arial" w:eastAsia="Times New Roman" w:hAnsi="Arial" w:cs="Arial"/>
          <w:color w:val="333333"/>
          <w:lang w:eastAsia="fr-FR"/>
        </w:rPr>
        <w:t>Saute rapidement. 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>6. Mettez le tofu en remuant et doux, puis éteindre le feu immédiatement. (Si pas assez d'eau, ajouter un.) 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AE5FAC">
        <w:rPr>
          <w:rFonts w:ascii="Arial" w:eastAsia="Times New Roman" w:hAnsi="Arial" w:cs="Arial"/>
          <w:color w:val="333333"/>
          <w:lang w:eastAsia="fr-FR"/>
        </w:rPr>
        <w:t>7. disque Louche. Saupoudrer un peu de poivre et de sirop de boa vert, les oignons verts pour décorer. </w:t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Pr="000E27BE">
        <w:rPr>
          <w:rFonts w:ascii="Arial" w:eastAsia="Times New Roman" w:hAnsi="Arial" w:cs="Arial"/>
          <w:color w:val="333333"/>
          <w:lang w:eastAsia="fr-FR"/>
        </w:rPr>
        <w:br/>
      </w:r>
      <w:r w:rsidR="00AE5FAC" w:rsidRPr="00AE5FAC">
        <w:rPr>
          <w:rFonts w:ascii="Arial" w:eastAsia="Times New Roman" w:hAnsi="Arial" w:cs="Arial"/>
          <w:color w:val="333333"/>
          <w:lang w:eastAsia="fr-FR"/>
        </w:rPr>
        <w:t xml:space="preserve">Servir </w:t>
      </w:r>
      <w:r w:rsidRPr="00AE5FAC">
        <w:rPr>
          <w:rFonts w:ascii="Arial" w:eastAsia="Times New Roman" w:hAnsi="Arial" w:cs="Arial"/>
          <w:color w:val="333333"/>
          <w:lang w:eastAsia="fr-FR"/>
        </w:rPr>
        <w:t xml:space="preserve">avec du riz </w:t>
      </w:r>
      <w:r w:rsidR="00AE5FAC" w:rsidRPr="00AE5FAC">
        <w:rPr>
          <w:rFonts w:ascii="Arial" w:eastAsia="Times New Roman" w:hAnsi="Arial" w:cs="Arial"/>
          <w:color w:val="333333"/>
          <w:lang w:eastAsia="fr-FR"/>
        </w:rPr>
        <w:t xml:space="preserve">chaud, de la </w:t>
      </w:r>
      <w:r w:rsidRPr="00AE5FAC">
        <w:rPr>
          <w:rFonts w:ascii="Arial" w:eastAsia="Times New Roman" w:hAnsi="Arial" w:cs="Arial"/>
          <w:color w:val="333333"/>
          <w:lang w:eastAsia="fr-FR"/>
        </w:rPr>
        <w:t xml:space="preserve"> salade fraîche, chou le concombre, la pastèque, ou des légumes. </w:t>
      </w:r>
      <w:r w:rsidRPr="000E27BE">
        <w:rPr>
          <w:rFonts w:ascii="Arial" w:eastAsia="Times New Roman" w:hAnsi="Arial" w:cs="Arial"/>
          <w:b/>
          <w:bCs/>
          <w:color w:val="333333"/>
          <w:lang w:eastAsia="fr-FR"/>
        </w:rPr>
        <w:t> </w:t>
      </w:r>
    </w:p>
    <w:p w:rsidR="00AE5FAC" w:rsidRPr="00AE5FAC" w:rsidRDefault="00AE5FAC" w:rsidP="00AE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AE5F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FE6C7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Kim Thuan</w:t>
      </w:r>
      <w:r w:rsidR="00FE6C7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  </w:t>
      </w:r>
      <w:r w:rsidR="00FE6C7A" w:rsidRPr="00FE6C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</w:t>
      </w:r>
      <w:r w:rsidR="00FE6C7A" w:rsidRPr="00FE6C7A">
        <w:rPr>
          <w:rFonts w:ascii="Arial" w:eastAsia="Times New Roman" w:hAnsi="Arial" w:cs="Arial"/>
          <w:bCs/>
          <w:color w:val="333333"/>
          <w:sz w:val="20"/>
          <w:szCs w:val="20"/>
          <w:lang w:eastAsia="fr-FR"/>
        </w:rPr>
        <w:t>nouilles frites</w:t>
      </w:r>
      <w:r w:rsidR="00FE6C7A" w:rsidRPr="00FE6C7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tofu grillé, légumes</w:t>
      </w:r>
      <w:r w:rsidR="00FE6C7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)</w:t>
      </w:r>
      <w:r w:rsidRPr="00AE5FAC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</w:p>
    <w:p w:rsidR="00AE5FAC" w:rsidRPr="00AE5FAC" w:rsidRDefault="00AE5FAC" w:rsidP="00AE5F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Vous avez besoin de nouilles fraîches, séchées ou des nouilles bouillies, égouttées.</w:t>
      </w:r>
    </w:p>
    <w:p w:rsidR="00AE5FAC" w:rsidRPr="00AE5FAC" w:rsidRDefault="00AE5FAC" w:rsidP="00AE5F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AE5FAC">
        <w:rPr>
          <w:rFonts w:ascii="Arial" w:eastAsia="Times New Roman" w:hAnsi="Arial" w:cs="Arial"/>
          <w:color w:val="333333"/>
          <w:lang w:eastAsia="fr-FR"/>
        </w:rPr>
        <w:t>tofu</w:t>
      </w:r>
      <w:proofErr w:type="gramEnd"/>
      <w:r w:rsidRPr="00AE5FAC">
        <w:rPr>
          <w:rFonts w:ascii="Arial" w:eastAsia="Times New Roman" w:hAnsi="Arial" w:cs="Arial"/>
          <w:color w:val="333333"/>
          <w:lang w:eastAsia="fr-FR"/>
        </w:rPr>
        <w:t xml:space="preserve"> frit, coupé, mis de côté.</w:t>
      </w:r>
    </w:p>
    <w:p w:rsidR="00AE5FAC" w:rsidRPr="00AE5FAC" w:rsidRDefault="00AE5FAC" w:rsidP="00AE5F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Céleri, carottes, champignons trompette, poivrons rouges, le tout arrosé, en tranches.</w:t>
      </w:r>
    </w:p>
    <w:p w:rsidR="00AE5FAC" w:rsidRPr="00AE5FAC" w:rsidRDefault="00AE5FAC" w:rsidP="00AE5F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Pan, sauté de légumes avec peu d'huile.</w:t>
      </w:r>
    </w:p>
    <w:p w:rsidR="00AE5FAC" w:rsidRPr="00AE5FAC" w:rsidRDefault="00AE5FAC" w:rsidP="00AE5F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fr-FR"/>
        </w:rPr>
      </w:pPr>
      <w:r w:rsidRPr="00AE5FAC">
        <w:rPr>
          <w:rFonts w:ascii="Arial" w:eastAsia="Times New Roman" w:hAnsi="Arial" w:cs="Arial"/>
          <w:color w:val="333333"/>
          <w:lang w:eastAsia="fr-FR"/>
        </w:rPr>
        <w:t>Lorsque tout doux, ajouter le tofu en.</w:t>
      </w:r>
    </w:p>
    <w:p w:rsidR="00AE5FAC" w:rsidRPr="00AE5FAC" w:rsidRDefault="00AE5FAC" w:rsidP="00AE5FA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lang w:eastAsia="fr-FR"/>
        </w:rPr>
      </w:pPr>
      <w:proofErr w:type="spellStart"/>
      <w:r w:rsidRPr="00AE5FAC">
        <w:rPr>
          <w:rFonts w:ascii="Arial" w:eastAsia="Times New Roman" w:hAnsi="Arial" w:cs="Arial"/>
          <w:color w:val="333333"/>
          <w:lang w:eastAsia="fr-FR"/>
        </w:rPr>
        <w:t>Spicy</w:t>
      </w:r>
      <w:proofErr w:type="spellEnd"/>
      <w:r w:rsidRPr="00AE5FAC">
        <w:rPr>
          <w:rFonts w:ascii="Arial" w:eastAsia="Times New Roman" w:hAnsi="Arial" w:cs="Arial"/>
          <w:color w:val="333333"/>
          <w:lang w:eastAsia="fr-FR"/>
        </w:rPr>
        <w:t>: l'assaisonnement, la sauce soja et le poivre.</w:t>
      </w:r>
    </w:p>
    <w:p w:rsidR="00FE6C7A" w:rsidRPr="00FE6C7A" w:rsidRDefault="00FE6C7A" w:rsidP="00FE6C7A">
      <w:pPr>
        <w:pStyle w:val="Titre2"/>
        <w:spacing w:before="0"/>
        <w:rPr>
          <w:rFonts w:ascii="Arial" w:hAnsi="Arial" w:cs="Arial"/>
          <w:b w:val="0"/>
          <w:color w:val="auto"/>
          <w:sz w:val="32"/>
          <w:szCs w:val="32"/>
        </w:rPr>
      </w:pPr>
      <w:r w:rsidRPr="00FE6C7A">
        <w:rPr>
          <w:rFonts w:ascii="Arial" w:hAnsi="Arial" w:cs="Arial"/>
          <w:b w:val="0"/>
          <w:color w:val="auto"/>
          <w:sz w:val="32"/>
          <w:szCs w:val="32"/>
        </w:rPr>
        <w:lastRenderedPageBreak/>
        <w:t xml:space="preserve">Bo bun végétarien </w:t>
      </w:r>
    </w:p>
    <w:p w:rsidR="00FE6C7A" w:rsidRPr="00FE6C7A" w:rsidRDefault="00FE6C7A" w:rsidP="00FE6C7A">
      <w:pPr>
        <w:pStyle w:val="Titre2"/>
        <w:spacing w:before="0"/>
        <w:rPr>
          <w:rFonts w:ascii="Arial" w:hAnsi="Arial" w:cs="Arial"/>
          <w:color w:val="auto"/>
        </w:rPr>
      </w:pPr>
      <w:r w:rsidRPr="00FE6C7A">
        <w:rPr>
          <w:rFonts w:ascii="Arial" w:hAnsi="Arial" w:cs="Arial"/>
          <w:b w:val="0"/>
          <w:color w:val="auto"/>
          <w:sz w:val="20"/>
          <w:szCs w:val="20"/>
        </w:rPr>
        <w:t>{</w:t>
      </w:r>
      <w:proofErr w:type="gramStart"/>
      <w:r w:rsidRPr="00FE6C7A">
        <w:rPr>
          <w:rFonts w:ascii="Arial" w:hAnsi="Arial" w:cs="Arial"/>
          <w:b w:val="0"/>
          <w:color w:val="auto"/>
          <w:sz w:val="20"/>
          <w:szCs w:val="20"/>
        </w:rPr>
        <w:t>vermicelles</w:t>
      </w:r>
      <w:proofErr w:type="gramEnd"/>
      <w:r w:rsidRPr="00FE6C7A">
        <w:rPr>
          <w:rFonts w:ascii="Arial" w:hAnsi="Arial" w:cs="Arial"/>
          <w:b w:val="0"/>
          <w:color w:val="auto"/>
          <w:sz w:val="20"/>
          <w:szCs w:val="20"/>
        </w:rPr>
        <w:t xml:space="preserve"> de riz, </w:t>
      </w:r>
      <w:proofErr w:type="spellStart"/>
      <w:r w:rsidRPr="00FE6C7A">
        <w:rPr>
          <w:rFonts w:ascii="Arial" w:hAnsi="Arial" w:cs="Arial"/>
          <w:b w:val="0"/>
          <w:color w:val="auto"/>
          <w:sz w:val="20"/>
          <w:szCs w:val="20"/>
        </w:rPr>
        <w:t>butternut</w:t>
      </w:r>
      <w:proofErr w:type="spellEnd"/>
      <w:r w:rsidRPr="00FE6C7A">
        <w:rPr>
          <w:rFonts w:ascii="Arial" w:hAnsi="Arial" w:cs="Arial"/>
          <w:b w:val="0"/>
          <w:color w:val="auto"/>
          <w:sz w:val="20"/>
          <w:szCs w:val="20"/>
        </w:rPr>
        <w:t xml:space="preserve">, avocat} </w:t>
      </w:r>
    </w:p>
    <w:p w:rsidR="00FE6C7A" w:rsidRDefault="00FE6C7A" w:rsidP="00FE6C7A">
      <w:pPr>
        <w:pStyle w:val="NormalWeb"/>
        <w:spacing w:before="0" w:beforeAutospacing="0" w:after="0" w:afterAutospacing="0"/>
      </w:pPr>
      <w:r>
        <w:br/>
      </w:r>
      <w:r w:rsidRPr="00617691">
        <w:rPr>
          <w:rFonts w:ascii="Book Antiqua" w:hAnsi="Book Antiqua"/>
          <w:sz w:val="22"/>
          <w:szCs w:val="22"/>
        </w:rPr>
        <w:t>2 portions de vermicelles de riz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 xml:space="preserve">une courge </w:t>
      </w:r>
      <w:proofErr w:type="spellStart"/>
      <w:r w:rsidRPr="00617691">
        <w:rPr>
          <w:rFonts w:ascii="Book Antiqua" w:hAnsi="Book Antiqua"/>
          <w:sz w:val="22"/>
          <w:szCs w:val="22"/>
        </w:rPr>
        <w:t>butternut</w:t>
      </w:r>
      <w:proofErr w:type="spellEnd"/>
      <w:r w:rsidRPr="00617691">
        <w:rPr>
          <w:rFonts w:ascii="Book Antiqua" w:hAnsi="Book Antiqua"/>
          <w:sz w:val="22"/>
          <w:szCs w:val="22"/>
        </w:rPr>
        <w:t xml:space="preserve"> cuite à la vapeur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1 avocat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2 CS de betterave crue râpée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3 bouquets de mâche</w:t>
      </w:r>
      <w:r w:rsidRPr="00617691">
        <w:rPr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 xml:space="preserve">                        </w:t>
      </w:r>
      <w:r w:rsidRPr="00617691">
        <w:rPr>
          <w:rFonts w:ascii="Book Antiqua" w:hAnsi="Book Antiqua"/>
          <w:sz w:val="22"/>
          <w:szCs w:val="22"/>
          <w:u w:val="single"/>
        </w:rPr>
        <w:t>Sauce :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1CS d'huile de sésame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1CS de vinaigre de cidre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 xml:space="preserve">1cc de </w:t>
      </w:r>
      <w:proofErr w:type="spellStart"/>
      <w:r w:rsidRPr="00617691">
        <w:rPr>
          <w:rFonts w:ascii="Book Antiqua" w:hAnsi="Book Antiqua"/>
          <w:sz w:val="22"/>
          <w:szCs w:val="22"/>
        </w:rPr>
        <w:t>tahini</w:t>
      </w:r>
      <w:proofErr w:type="spellEnd"/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1/2 cc de purée de piment (facultatif)</w:t>
      </w:r>
      <w:r w:rsidRPr="00617691">
        <w:rPr>
          <w:sz w:val="22"/>
          <w:szCs w:val="22"/>
        </w:rPr>
        <w:br/>
      </w:r>
      <w:r w:rsidRPr="00617691">
        <w:rPr>
          <w:rFonts w:ascii="Book Antiqua" w:hAnsi="Book Antiqua"/>
          <w:sz w:val="22"/>
          <w:szCs w:val="22"/>
        </w:rPr>
        <w:t>1cc de tamari (sauce soja)</w:t>
      </w:r>
      <w:r>
        <w:br/>
      </w:r>
      <w:r>
        <w:br/>
      </w:r>
      <w:r>
        <w:rPr>
          <w:rFonts w:ascii="Book Antiqua" w:hAnsi="Book Antiqua"/>
        </w:rPr>
        <w:t xml:space="preserve">Cuire les vermicelles à l’eau. </w:t>
      </w:r>
      <w:r>
        <w:br/>
      </w:r>
      <w:r>
        <w:rPr>
          <w:rFonts w:ascii="Book Antiqua" w:hAnsi="Book Antiqua"/>
        </w:rPr>
        <w:t>Faire revenir la courge en dés dans une poêle avec un peu d'huile d'olive.</w:t>
      </w:r>
      <w:r>
        <w:br/>
      </w:r>
      <w:r>
        <w:rPr>
          <w:rFonts w:ascii="Book Antiqua" w:hAnsi="Book Antiqua"/>
        </w:rPr>
        <w:t>Eplucher et couper l'avocat en fines lamelles.</w:t>
      </w:r>
      <w:r>
        <w:br/>
      </w:r>
      <w:r>
        <w:rPr>
          <w:rFonts w:ascii="Book Antiqua" w:hAnsi="Book Antiqua"/>
        </w:rPr>
        <w:t>Mélanger les ingrédients de la sauce.</w:t>
      </w:r>
      <w:r>
        <w:br/>
      </w:r>
      <w:r>
        <w:rPr>
          <w:rFonts w:ascii="Book Antiqua" w:hAnsi="Book Antiqua"/>
        </w:rPr>
        <w:t xml:space="preserve">Déposer les vermicelles, la mâche, les dés de </w:t>
      </w:r>
      <w:proofErr w:type="spellStart"/>
      <w:r>
        <w:rPr>
          <w:rFonts w:ascii="Book Antiqua" w:hAnsi="Book Antiqua"/>
        </w:rPr>
        <w:t>butternut</w:t>
      </w:r>
      <w:proofErr w:type="spellEnd"/>
      <w:r>
        <w:rPr>
          <w:rFonts w:ascii="Book Antiqua" w:hAnsi="Book Antiqua"/>
        </w:rPr>
        <w:t>, l'avocat et la betterave râpée dans un bol ou une assiette creuse.</w:t>
      </w:r>
      <w:r>
        <w:br/>
      </w:r>
      <w:r>
        <w:rPr>
          <w:rFonts w:ascii="Book Antiqua" w:hAnsi="Book Antiqua"/>
        </w:rPr>
        <w:t>Assaisonner avec la sauce.</w:t>
      </w:r>
    </w:p>
    <w:p w:rsidR="005010BD" w:rsidRDefault="005010BD" w:rsidP="00E0711F"/>
    <w:sectPr w:rsidR="005010BD" w:rsidSect="00AE5FAC">
      <w:pgSz w:w="16838" w:h="11906" w:orient="landscape"/>
      <w:pgMar w:top="567" w:right="454" w:bottom="567" w:left="454" w:header="709" w:footer="709" w:gutter="0"/>
      <w:cols w:num="3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A6A"/>
    <w:multiLevelType w:val="multilevel"/>
    <w:tmpl w:val="0C2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A63EC"/>
    <w:multiLevelType w:val="multilevel"/>
    <w:tmpl w:val="5A1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57E74"/>
    <w:multiLevelType w:val="multilevel"/>
    <w:tmpl w:val="EDF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711F"/>
    <w:rsid w:val="000E27BE"/>
    <w:rsid w:val="00132202"/>
    <w:rsid w:val="001B1C31"/>
    <w:rsid w:val="004419A2"/>
    <w:rsid w:val="005010BD"/>
    <w:rsid w:val="008935FC"/>
    <w:rsid w:val="008D0373"/>
    <w:rsid w:val="00982CE7"/>
    <w:rsid w:val="009A1CA2"/>
    <w:rsid w:val="00AE5FAC"/>
    <w:rsid w:val="00E0711F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07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071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translate">
    <w:name w:val="notranslate"/>
    <w:basedOn w:val="Policepardfaut"/>
    <w:rsid w:val="00E0711F"/>
  </w:style>
  <w:style w:type="character" w:customStyle="1" w:styleId="apple-converted-space">
    <w:name w:val="apple-converted-space"/>
    <w:basedOn w:val="Policepardfaut"/>
    <w:rsid w:val="00E0711F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0711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0711F"/>
    <w:rPr>
      <w:i/>
      <w:iCs/>
    </w:rPr>
  </w:style>
  <w:style w:type="character" w:styleId="lev">
    <w:name w:val="Strong"/>
    <w:basedOn w:val="Policepardfaut"/>
    <w:uiPriority w:val="22"/>
    <w:qFormat/>
    <w:rsid w:val="00E0711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E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2017-01-05T09:23:00Z</dcterms:created>
  <dcterms:modified xsi:type="dcterms:W3CDTF">2017-01-05T09:23:00Z</dcterms:modified>
</cp:coreProperties>
</file>