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6C" w:rsidRPr="00F1256C" w:rsidRDefault="00F1256C" w:rsidP="00F1256C">
      <w:pPr>
        <w:shd w:val="clear" w:color="auto" w:fill="FFFFFF"/>
        <w:spacing w:after="150" w:line="240" w:lineRule="auto"/>
        <w:rPr>
          <w:rFonts w:ascii="thaisans_neueregular" w:eastAsia="Times New Roman" w:hAnsi="thaisans_neueregular" w:cs="Times New Roman"/>
          <w:b/>
          <w:color w:val="666666"/>
          <w:lang w:eastAsia="fr-FR"/>
        </w:rPr>
      </w:pPr>
      <w:r w:rsidRPr="00F1256C">
        <w:rPr>
          <w:rFonts w:ascii="thaisans_neueregular" w:eastAsia="Times New Roman" w:hAnsi="thaisans_neueregular" w:cs="Times New Roman"/>
          <w:b/>
          <w:color w:val="666666"/>
          <w:lang w:eastAsia="fr-FR"/>
        </w:rPr>
        <w:t>PRZ THAI Tofu champignon</w:t>
      </w:r>
    </w:p>
    <w:p w:rsidR="00F1256C" w:rsidRPr="00F1256C" w:rsidRDefault="00F1256C" w:rsidP="00F1256C">
      <w:pPr>
        <w:shd w:val="clear" w:color="auto" w:fill="FFFFFF"/>
        <w:spacing w:after="0" w:line="240" w:lineRule="auto"/>
        <w:rPr>
          <w:rFonts w:ascii="thaisans_neueregular" w:eastAsia="Times New Roman" w:hAnsi="thaisans_neueregular" w:cs="Times New Roman"/>
          <w:color w:val="666666"/>
          <w:lang w:eastAsia="fr-FR"/>
        </w:rPr>
      </w:pPr>
      <w:proofErr w:type="gramStart"/>
      <w:r w:rsidRPr="00F1256C">
        <w:rPr>
          <w:rFonts w:ascii="thaisans_neueregular" w:eastAsia="Times New Roman" w:hAnsi="thaisans_neueregular" w:cs="Times New Roman"/>
          <w:b/>
          <w:bCs/>
          <w:color w:val="666666"/>
          <w:lang w:eastAsia="fr-FR"/>
        </w:rPr>
        <w:t>ingrédient</w:t>
      </w:r>
      <w:proofErr w:type="gramEnd"/>
    </w:p>
    <w:tbl>
      <w:tblPr>
        <w:tblW w:w="0" w:type="auto"/>
        <w:tblCellMar>
          <w:top w:w="15" w:type="dxa"/>
          <w:left w:w="15" w:type="dxa"/>
          <w:bottom w:w="15" w:type="dxa"/>
          <w:right w:w="15" w:type="dxa"/>
        </w:tblCellMar>
        <w:tblLook w:val="04A0"/>
      </w:tblPr>
      <w:tblGrid>
        <w:gridCol w:w="3434"/>
        <w:gridCol w:w="1434"/>
      </w:tblGrid>
      <w:tr w:rsidR="00F1256C" w:rsidRPr="00F1256C" w:rsidTr="00F1256C">
        <w:tc>
          <w:tcPr>
            <w:tcW w:w="6540"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p>
        </w:tc>
        <w:tc>
          <w:tcPr>
            <w:tcW w:w="2265"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50 grammes</w:t>
            </w:r>
          </w:p>
        </w:tc>
      </w:tr>
      <w:tr w:rsidR="00F1256C" w:rsidRPr="00F1256C" w:rsidTr="00F1256C">
        <w:tc>
          <w:tcPr>
            <w:tcW w:w="6540"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Les champignons frais</w:t>
            </w:r>
          </w:p>
        </w:tc>
        <w:tc>
          <w:tcPr>
            <w:tcW w:w="2265"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2 fleurs</w:t>
            </w:r>
          </w:p>
        </w:tc>
      </w:tr>
      <w:tr w:rsidR="00F1256C" w:rsidRPr="00F1256C" w:rsidTr="00F1256C">
        <w:tc>
          <w:tcPr>
            <w:tcW w:w="6540"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Le tofu (soja)</w:t>
            </w:r>
          </w:p>
        </w:tc>
        <w:tc>
          <w:tcPr>
            <w:tcW w:w="2265"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1 Tube</w:t>
            </w:r>
          </w:p>
        </w:tc>
      </w:tr>
      <w:tr w:rsidR="00F1256C" w:rsidRPr="00F1256C" w:rsidTr="00F1256C">
        <w:tc>
          <w:tcPr>
            <w:tcW w:w="6540"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proofErr w:type="spellStart"/>
            <w:r w:rsidRPr="00F1256C">
              <w:rPr>
                <w:rFonts w:ascii="Times New Roman" w:eastAsia="Times New Roman" w:hAnsi="Times New Roman" w:cs="Times New Roman"/>
                <w:lang w:eastAsia="fr-FR"/>
              </w:rPr>
              <w:t>Kale</w:t>
            </w:r>
            <w:proofErr w:type="spellEnd"/>
            <w:r w:rsidRPr="00F1256C">
              <w:rPr>
                <w:rFonts w:ascii="Times New Roman" w:eastAsia="Times New Roman" w:hAnsi="Times New Roman" w:cs="Times New Roman"/>
                <w:lang w:eastAsia="fr-FR"/>
              </w:rPr>
              <w:t xml:space="preserve"> bouillie</w:t>
            </w:r>
          </w:p>
        </w:tc>
        <w:tc>
          <w:tcPr>
            <w:tcW w:w="2265"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100 grammes</w:t>
            </w:r>
          </w:p>
        </w:tc>
      </w:tr>
      <w:tr w:rsidR="00F1256C" w:rsidRPr="00F1256C" w:rsidTr="00F1256C">
        <w:tc>
          <w:tcPr>
            <w:tcW w:w="6540"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ail haché</w:t>
            </w:r>
          </w:p>
        </w:tc>
        <w:tc>
          <w:tcPr>
            <w:tcW w:w="2265" w:type="dxa"/>
            <w:vAlign w:val="center"/>
            <w:hideMark/>
          </w:tcPr>
          <w:p w:rsidR="00F1256C" w:rsidRPr="00F1256C" w:rsidRDefault="00F1256C" w:rsidP="00B71849">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 xml:space="preserve">1 </w:t>
            </w:r>
            <w:proofErr w:type="spellStart"/>
            <w:r w:rsidRPr="00F1256C">
              <w:rPr>
                <w:rFonts w:ascii="Times New Roman" w:eastAsia="Times New Roman" w:hAnsi="Times New Roman" w:cs="Times New Roman"/>
                <w:lang w:eastAsia="fr-FR"/>
              </w:rPr>
              <w:t>cuill</w:t>
            </w:r>
            <w:proofErr w:type="spellEnd"/>
            <w:r w:rsidRPr="00F1256C">
              <w:rPr>
                <w:rFonts w:ascii="Times New Roman" w:eastAsia="Times New Roman" w:hAnsi="Times New Roman" w:cs="Times New Roman"/>
                <w:lang w:eastAsia="fr-FR"/>
              </w:rPr>
              <w:t xml:space="preserve"> à soupe</w:t>
            </w:r>
          </w:p>
        </w:tc>
      </w:tr>
      <w:tr w:rsidR="00F1256C" w:rsidRPr="00F1256C" w:rsidTr="00F1256C">
        <w:tc>
          <w:tcPr>
            <w:tcW w:w="6540"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Sauce aux champignons</w:t>
            </w:r>
          </w:p>
        </w:tc>
        <w:tc>
          <w:tcPr>
            <w:tcW w:w="2265" w:type="dxa"/>
            <w:vAlign w:val="center"/>
            <w:hideMark/>
          </w:tcPr>
          <w:p w:rsidR="00F1256C" w:rsidRPr="00F1256C" w:rsidRDefault="00F1256C" w:rsidP="00B71849">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 xml:space="preserve">2 </w:t>
            </w:r>
            <w:proofErr w:type="spellStart"/>
            <w:r w:rsidRPr="00F1256C">
              <w:rPr>
                <w:rFonts w:ascii="Times New Roman" w:eastAsia="Times New Roman" w:hAnsi="Times New Roman" w:cs="Times New Roman"/>
                <w:lang w:eastAsia="fr-FR"/>
              </w:rPr>
              <w:t>cuill</w:t>
            </w:r>
            <w:proofErr w:type="spellEnd"/>
            <w:r w:rsidRPr="00F1256C">
              <w:rPr>
                <w:rFonts w:ascii="Times New Roman" w:eastAsia="Times New Roman" w:hAnsi="Times New Roman" w:cs="Times New Roman"/>
                <w:lang w:eastAsia="fr-FR"/>
              </w:rPr>
              <w:t xml:space="preserve"> à soupe</w:t>
            </w:r>
          </w:p>
        </w:tc>
      </w:tr>
      <w:tr w:rsidR="00F1256C" w:rsidRPr="00F1256C" w:rsidTr="00F1256C">
        <w:tc>
          <w:tcPr>
            <w:tcW w:w="6540"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sauces</w:t>
            </w:r>
          </w:p>
        </w:tc>
        <w:tc>
          <w:tcPr>
            <w:tcW w:w="2265" w:type="dxa"/>
            <w:vAlign w:val="center"/>
            <w:hideMark/>
          </w:tcPr>
          <w:p w:rsidR="00F1256C" w:rsidRPr="00F1256C" w:rsidRDefault="00F1256C" w:rsidP="00B71849">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 xml:space="preserve">1 1/2 </w:t>
            </w:r>
            <w:proofErr w:type="spellStart"/>
            <w:r w:rsidRPr="00F1256C">
              <w:rPr>
                <w:rFonts w:ascii="Times New Roman" w:eastAsia="Times New Roman" w:hAnsi="Times New Roman" w:cs="Times New Roman"/>
                <w:lang w:eastAsia="fr-FR"/>
              </w:rPr>
              <w:t>cui</w:t>
            </w:r>
            <w:r w:rsidR="00B71849">
              <w:rPr>
                <w:rFonts w:ascii="Times New Roman" w:eastAsia="Times New Roman" w:hAnsi="Times New Roman" w:cs="Times New Roman"/>
                <w:lang w:eastAsia="fr-FR"/>
              </w:rPr>
              <w:t>ll</w:t>
            </w:r>
            <w:r w:rsidRPr="00F1256C">
              <w:rPr>
                <w:rFonts w:ascii="Times New Roman" w:eastAsia="Times New Roman" w:hAnsi="Times New Roman" w:cs="Times New Roman"/>
                <w:lang w:eastAsia="fr-FR"/>
              </w:rPr>
              <w:t>à</w:t>
            </w:r>
            <w:proofErr w:type="spellEnd"/>
            <w:r w:rsidRPr="00F1256C">
              <w:rPr>
                <w:rFonts w:ascii="Times New Roman" w:eastAsia="Times New Roman" w:hAnsi="Times New Roman" w:cs="Times New Roman"/>
                <w:lang w:eastAsia="fr-FR"/>
              </w:rPr>
              <w:t xml:space="preserve"> s</w:t>
            </w:r>
          </w:p>
        </w:tc>
      </w:tr>
      <w:tr w:rsidR="00F1256C" w:rsidRPr="00F1256C" w:rsidTr="00F1256C">
        <w:tc>
          <w:tcPr>
            <w:tcW w:w="6540" w:type="dxa"/>
            <w:vAlign w:val="center"/>
            <w:hideMark/>
          </w:tcPr>
          <w:p w:rsidR="00F1256C" w:rsidRPr="00F1256C" w:rsidRDefault="00F1256C" w:rsidP="00B71849">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sucre granulé</w:t>
            </w:r>
          </w:p>
        </w:tc>
        <w:tc>
          <w:tcPr>
            <w:tcW w:w="2265"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2 c</w:t>
            </w:r>
          </w:p>
        </w:tc>
      </w:tr>
      <w:tr w:rsidR="00F1256C" w:rsidRPr="00F1256C" w:rsidTr="00F1256C">
        <w:tc>
          <w:tcPr>
            <w:tcW w:w="6540" w:type="dxa"/>
            <w:vAlign w:val="center"/>
            <w:hideMark/>
          </w:tcPr>
          <w:p w:rsidR="00F1256C" w:rsidRPr="00F1256C" w:rsidRDefault="00F1256C" w:rsidP="00B71849">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manioc</w:t>
            </w:r>
          </w:p>
        </w:tc>
        <w:tc>
          <w:tcPr>
            <w:tcW w:w="2265"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1 cuillère à soupe</w:t>
            </w:r>
          </w:p>
        </w:tc>
      </w:tr>
      <w:tr w:rsidR="00F1256C" w:rsidRPr="00F1256C" w:rsidTr="00F1256C">
        <w:tc>
          <w:tcPr>
            <w:tcW w:w="6540" w:type="dxa"/>
            <w:vAlign w:val="center"/>
            <w:hideMark/>
          </w:tcPr>
          <w:p w:rsidR="00F1256C" w:rsidRPr="00F1256C" w:rsidRDefault="00F1256C" w:rsidP="00B71849">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eau</w:t>
            </w:r>
          </w:p>
        </w:tc>
        <w:tc>
          <w:tcPr>
            <w:tcW w:w="2265"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1/2 tasse</w:t>
            </w:r>
          </w:p>
        </w:tc>
      </w:tr>
      <w:tr w:rsidR="00F1256C" w:rsidRPr="00F1256C" w:rsidTr="00F1256C">
        <w:tc>
          <w:tcPr>
            <w:tcW w:w="6540"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huile d'olive</w:t>
            </w:r>
          </w:p>
        </w:tc>
        <w:tc>
          <w:tcPr>
            <w:tcW w:w="2265" w:type="dxa"/>
            <w:vAlign w:val="center"/>
            <w:hideMark/>
          </w:tcPr>
          <w:p w:rsidR="00F1256C" w:rsidRPr="00F1256C" w:rsidRDefault="00F1256C" w:rsidP="00F1256C">
            <w:pPr>
              <w:spacing w:after="0" w:line="240" w:lineRule="auto"/>
              <w:rPr>
                <w:rFonts w:ascii="Times New Roman" w:eastAsia="Times New Roman" w:hAnsi="Times New Roman" w:cs="Times New Roman"/>
                <w:lang w:eastAsia="fr-FR"/>
              </w:rPr>
            </w:pPr>
            <w:r w:rsidRPr="00F1256C">
              <w:rPr>
                <w:rFonts w:ascii="Times New Roman" w:eastAsia="Times New Roman" w:hAnsi="Times New Roman" w:cs="Times New Roman"/>
                <w:lang w:eastAsia="fr-FR"/>
              </w:rPr>
              <w:t> </w:t>
            </w:r>
          </w:p>
        </w:tc>
      </w:tr>
    </w:tbl>
    <w:p w:rsidR="00F1256C" w:rsidRPr="00F1256C" w:rsidRDefault="00F1256C" w:rsidP="00F1256C">
      <w:pPr>
        <w:shd w:val="clear" w:color="auto" w:fill="FFFFFF"/>
        <w:spacing w:after="0" w:line="240" w:lineRule="auto"/>
        <w:rPr>
          <w:rFonts w:ascii="thaisans_neueregular" w:eastAsia="Times New Roman" w:hAnsi="thaisans_neueregular" w:cs="Times New Roman"/>
          <w:color w:val="666666"/>
          <w:lang w:eastAsia="fr-FR"/>
        </w:rPr>
      </w:pPr>
      <w:r w:rsidRPr="00F1256C">
        <w:rPr>
          <w:rFonts w:ascii="thaisans_neueregular" w:eastAsia="Times New Roman" w:hAnsi="thaisans_neueregular" w:cs="Times New Roman"/>
          <w:color w:val="666666"/>
          <w:lang w:eastAsia="fr-FR"/>
        </w:rPr>
        <w:br/>
        <w:t xml:space="preserve">1. Faire chauffer le </w:t>
      </w:r>
      <w:proofErr w:type="spellStart"/>
      <w:r w:rsidRPr="00F1256C">
        <w:rPr>
          <w:rFonts w:ascii="thaisans_neueregular" w:eastAsia="Times New Roman" w:hAnsi="thaisans_neueregular" w:cs="Times New Roman"/>
          <w:color w:val="666666"/>
          <w:lang w:eastAsia="fr-FR"/>
        </w:rPr>
        <w:t>wok</w:t>
      </w:r>
      <w:proofErr w:type="spellEnd"/>
      <w:r w:rsidRPr="00F1256C">
        <w:rPr>
          <w:rFonts w:ascii="thaisans_neueregular" w:eastAsia="Times New Roman" w:hAnsi="thaisans_neueregular" w:cs="Times New Roman"/>
          <w:color w:val="666666"/>
          <w:lang w:eastAsia="fr-FR"/>
        </w:rPr>
        <w:t xml:space="preserve">, ajouter l'huile </w:t>
      </w:r>
      <w:proofErr w:type="gramStart"/>
      <w:r w:rsidRPr="00F1256C">
        <w:rPr>
          <w:rFonts w:ascii="thaisans_neueregular" w:eastAsia="Times New Roman" w:hAnsi="thaisans_neueregular" w:cs="Times New Roman"/>
          <w:color w:val="666666"/>
          <w:lang w:eastAsia="fr-FR"/>
        </w:rPr>
        <w:t>d' olive</w:t>
      </w:r>
      <w:proofErr w:type="gramEnd"/>
      <w:r w:rsidRPr="00F1256C">
        <w:rPr>
          <w:rFonts w:ascii="thaisans_neueregular" w:eastAsia="Times New Roman" w:hAnsi="thaisans_neueregular" w:cs="Times New Roman"/>
          <w:color w:val="666666"/>
          <w:lang w:eastAsia="fr-FR"/>
        </w:rPr>
        <w:t xml:space="preserve">. Ajouter </w:t>
      </w:r>
      <w:proofErr w:type="gramStart"/>
      <w:r w:rsidRPr="00F1256C">
        <w:rPr>
          <w:rFonts w:ascii="thaisans_neueregular" w:eastAsia="Times New Roman" w:hAnsi="thaisans_neueregular" w:cs="Times New Roman"/>
          <w:color w:val="666666"/>
          <w:lang w:eastAsia="fr-FR"/>
        </w:rPr>
        <w:t>l' ail</w:t>
      </w:r>
      <w:proofErr w:type="gramEnd"/>
      <w:r w:rsidRPr="00F1256C">
        <w:rPr>
          <w:rFonts w:ascii="thaisans_neueregular" w:eastAsia="Times New Roman" w:hAnsi="thaisans_neueregular" w:cs="Times New Roman"/>
          <w:color w:val="666666"/>
          <w:lang w:eastAsia="fr-FR"/>
        </w:rPr>
        <w:t xml:space="preserve"> et remuer jusqu'à ce que parfumé.  champignons cuits oignons </w:t>
      </w:r>
      <w:r w:rsidRPr="00F1256C">
        <w:rPr>
          <w:rFonts w:ascii="thaisans_neueregular" w:eastAsia="Times New Roman" w:hAnsi="thaisans_neueregular" w:cs="Times New Roman"/>
          <w:color w:val="666666"/>
          <w:lang w:eastAsia="fr-FR"/>
        </w:rPr>
        <w:br/>
        <w:t xml:space="preserve">2. Assaisonnement avec sauce aux champignons, le sucre, </w:t>
      </w:r>
      <w:proofErr w:type="gramStart"/>
      <w:r w:rsidRPr="00F1256C">
        <w:rPr>
          <w:rFonts w:ascii="thaisans_neueregular" w:eastAsia="Times New Roman" w:hAnsi="thaisans_neueregular" w:cs="Times New Roman"/>
          <w:color w:val="666666"/>
          <w:lang w:eastAsia="fr-FR"/>
        </w:rPr>
        <w:t>l' eau</w:t>
      </w:r>
      <w:proofErr w:type="gramEnd"/>
      <w:r w:rsidRPr="00F1256C">
        <w:rPr>
          <w:rFonts w:ascii="thaisans_neueregular" w:eastAsia="Times New Roman" w:hAnsi="thaisans_neueregular" w:cs="Times New Roman"/>
          <w:color w:val="666666"/>
          <w:lang w:eastAsia="fr-FR"/>
        </w:rPr>
        <w:t xml:space="preserve">, la farine et mélanger. Ajouter le mélange de tofu, </w:t>
      </w:r>
      <w:proofErr w:type="gramStart"/>
      <w:r w:rsidRPr="00F1256C">
        <w:rPr>
          <w:rFonts w:ascii="thaisans_neueregular" w:eastAsia="Times New Roman" w:hAnsi="thaisans_neueregular" w:cs="Times New Roman"/>
          <w:color w:val="666666"/>
          <w:lang w:eastAsia="fr-FR"/>
        </w:rPr>
        <w:t>mélanger</w:t>
      </w:r>
      <w:proofErr w:type="gramEnd"/>
      <w:r w:rsidRPr="00F1256C">
        <w:rPr>
          <w:rFonts w:ascii="thaisans_neueregular" w:eastAsia="Times New Roman" w:hAnsi="thaisans_neueregular" w:cs="Times New Roman"/>
          <w:color w:val="666666"/>
          <w:lang w:eastAsia="fr-FR"/>
        </w:rPr>
        <w:t xml:space="preserve"> délicatement pour mélanger, verser le mélange de la chaleur vers le bas sur les genoux de chou frisé bouilli préparé. </w:t>
      </w:r>
    </w:p>
    <w:p w:rsidR="008266DA" w:rsidRPr="008266DA" w:rsidRDefault="008266DA" w:rsidP="008266DA">
      <w:pPr>
        <w:shd w:val="clear" w:color="auto" w:fill="FFFFFF"/>
        <w:spacing w:after="150" w:line="240" w:lineRule="auto"/>
        <w:outlineLvl w:val="0"/>
        <w:rPr>
          <w:rFonts w:ascii="thaisans_neue_sembdregular" w:eastAsia="Times New Roman" w:hAnsi="thaisans_neue_sembdregular" w:cs="Times New Roman"/>
          <w:color w:val="000000"/>
          <w:kern w:val="36"/>
          <w:sz w:val="32"/>
          <w:szCs w:val="32"/>
          <w:lang w:eastAsia="fr-FR"/>
        </w:rPr>
      </w:pPr>
      <w:proofErr w:type="gramStart"/>
      <w:r w:rsidRPr="008266DA">
        <w:rPr>
          <w:rFonts w:ascii="thaisans_neue_sembdregular" w:eastAsia="Times New Roman" w:hAnsi="thaisans_neue_sembdregular" w:cs="Times New Roman"/>
          <w:color w:val="000000"/>
          <w:kern w:val="36"/>
          <w:sz w:val="32"/>
          <w:szCs w:val="32"/>
          <w:lang w:eastAsia="fr-FR"/>
        </w:rPr>
        <w:t>tofu</w:t>
      </w:r>
      <w:proofErr w:type="gramEnd"/>
      <w:r w:rsidRPr="008266DA">
        <w:rPr>
          <w:rFonts w:ascii="thaisans_neue_sembdregular" w:eastAsia="Times New Roman" w:hAnsi="thaisans_neue_sembdregular" w:cs="Times New Roman"/>
          <w:color w:val="000000"/>
          <w:kern w:val="36"/>
          <w:sz w:val="32"/>
          <w:szCs w:val="32"/>
          <w:lang w:eastAsia="fr-FR"/>
        </w:rPr>
        <w:t xml:space="preserve"> épicé</w:t>
      </w:r>
    </w:p>
    <w:tbl>
      <w:tblPr>
        <w:tblW w:w="0" w:type="auto"/>
        <w:tblCellMar>
          <w:top w:w="15" w:type="dxa"/>
          <w:left w:w="15" w:type="dxa"/>
          <w:bottom w:w="15" w:type="dxa"/>
          <w:right w:w="15" w:type="dxa"/>
        </w:tblCellMar>
        <w:tblLook w:val="04A0"/>
      </w:tblPr>
      <w:tblGrid>
        <w:gridCol w:w="3396"/>
        <w:gridCol w:w="1472"/>
      </w:tblGrid>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20"/>
                <w:szCs w:val="20"/>
                <w:lang w:eastAsia="fr-FR"/>
              </w:rPr>
            </w:pPr>
            <w:r w:rsidRPr="008266DA">
              <w:rPr>
                <w:rFonts w:ascii="Times New Roman" w:eastAsia="Times New Roman" w:hAnsi="Times New Roman" w:cs="Times New Roman"/>
                <w:sz w:val="20"/>
                <w:szCs w:val="20"/>
                <w:lang w:eastAsia="fr-FR"/>
              </w:rPr>
              <w:t>tofu nain, coupé en tranches et dés</w:t>
            </w:r>
          </w:p>
        </w:tc>
        <w:tc>
          <w:tcPr>
            <w:tcW w:w="1472" w:type="dxa"/>
            <w:vAlign w:val="center"/>
            <w:hideMark/>
          </w:tcPr>
          <w:p w:rsidR="008266DA" w:rsidRPr="008266DA" w:rsidRDefault="008266DA" w:rsidP="008266DA">
            <w:pPr>
              <w:spacing w:after="0" w:line="240" w:lineRule="auto"/>
              <w:rPr>
                <w:rFonts w:ascii="Times New Roman" w:eastAsia="Times New Roman" w:hAnsi="Times New Roman" w:cs="Times New Roman"/>
                <w:sz w:val="24"/>
                <w:szCs w:val="24"/>
                <w:lang w:eastAsia="fr-FR"/>
              </w:rPr>
            </w:pPr>
            <w:r w:rsidRPr="008266DA">
              <w:rPr>
                <w:rFonts w:ascii="Times New Roman" w:eastAsia="Times New Roman" w:hAnsi="Times New Roman" w:cs="Times New Roman"/>
                <w:sz w:val="24"/>
                <w:szCs w:val="24"/>
                <w:lang w:eastAsia="fr-FR"/>
              </w:rPr>
              <w:t>200 grammes</w:t>
            </w:r>
          </w:p>
        </w:tc>
      </w:tr>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20"/>
                <w:szCs w:val="20"/>
                <w:lang w:eastAsia="fr-FR"/>
              </w:rPr>
            </w:pPr>
          </w:p>
        </w:tc>
        <w:tc>
          <w:tcPr>
            <w:tcW w:w="1472" w:type="dxa"/>
            <w:vAlign w:val="center"/>
            <w:hideMark/>
          </w:tcPr>
          <w:p w:rsidR="008266DA" w:rsidRPr="008266DA" w:rsidRDefault="008266DA" w:rsidP="008266DA">
            <w:pPr>
              <w:spacing w:after="0" w:line="240" w:lineRule="auto"/>
              <w:rPr>
                <w:rFonts w:ascii="Times New Roman" w:eastAsia="Times New Roman" w:hAnsi="Times New Roman" w:cs="Times New Roman"/>
                <w:sz w:val="24"/>
                <w:szCs w:val="24"/>
                <w:lang w:eastAsia="fr-FR"/>
              </w:rPr>
            </w:pPr>
          </w:p>
        </w:tc>
      </w:tr>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20"/>
                <w:szCs w:val="20"/>
                <w:lang w:eastAsia="fr-FR"/>
              </w:rPr>
            </w:pPr>
            <w:r w:rsidRPr="008266DA">
              <w:rPr>
                <w:rFonts w:ascii="Times New Roman" w:eastAsia="Times New Roman" w:hAnsi="Times New Roman" w:cs="Times New Roman"/>
                <w:sz w:val="20"/>
                <w:szCs w:val="20"/>
                <w:lang w:eastAsia="fr-FR"/>
              </w:rPr>
              <w:t>Les champignons, coupés en deux</w:t>
            </w:r>
          </w:p>
        </w:tc>
        <w:tc>
          <w:tcPr>
            <w:tcW w:w="1472" w:type="dxa"/>
            <w:vAlign w:val="center"/>
            <w:hideMark/>
          </w:tcPr>
          <w:p w:rsidR="008266DA" w:rsidRPr="008266DA" w:rsidRDefault="008266DA" w:rsidP="008266DA">
            <w:pPr>
              <w:spacing w:after="0" w:line="240" w:lineRule="auto"/>
              <w:rPr>
                <w:rFonts w:ascii="Times New Roman" w:eastAsia="Times New Roman" w:hAnsi="Times New Roman" w:cs="Times New Roman"/>
                <w:sz w:val="24"/>
                <w:szCs w:val="24"/>
                <w:lang w:eastAsia="fr-FR"/>
              </w:rPr>
            </w:pPr>
            <w:r w:rsidRPr="008266DA">
              <w:rPr>
                <w:rFonts w:ascii="Times New Roman" w:eastAsia="Times New Roman" w:hAnsi="Times New Roman" w:cs="Times New Roman"/>
                <w:sz w:val="24"/>
                <w:szCs w:val="24"/>
                <w:lang w:eastAsia="fr-FR"/>
              </w:rPr>
              <w:t xml:space="preserve">7 </w:t>
            </w:r>
            <w:proofErr w:type="gramStart"/>
            <w:r w:rsidRPr="008266DA">
              <w:rPr>
                <w:rFonts w:ascii="Times New Roman" w:eastAsia="Times New Roman" w:hAnsi="Times New Roman" w:cs="Times New Roman"/>
                <w:sz w:val="24"/>
                <w:szCs w:val="24"/>
                <w:lang w:eastAsia="fr-FR"/>
              </w:rPr>
              <w:t>fleur</w:t>
            </w:r>
            <w:proofErr w:type="gramEnd"/>
          </w:p>
        </w:tc>
      </w:tr>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20"/>
                <w:szCs w:val="20"/>
                <w:lang w:eastAsia="fr-FR"/>
              </w:rPr>
            </w:pPr>
            <w:r w:rsidRPr="008266DA">
              <w:rPr>
                <w:rFonts w:ascii="Times New Roman" w:eastAsia="Times New Roman" w:hAnsi="Times New Roman" w:cs="Times New Roman"/>
                <w:sz w:val="20"/>
                <w:szCs w:val="20"/>
                <w:lang w:eastAsia="fr-FR"/>
              </w:rPr>
              <w:t xml:space="preserve">Tranches </w:t>
            </w:r>
            <w:proofErr w:type="spellStart"/>
            <w:r w:rsidRPr="008266DA">
              <w:rPr>
                <w:rFonts w:ascii="Times New Roman" w:eastAsia="Times New Roman" w:hAnsi="Times New Roman" w:cs="Times New Roman"/>
                <w:sz w:val="20"/>
                <w:szCs w:val="20"/>
                <w:lang w:eastAsia="fr-FR"/>
              </w:rPr>
              <w:t>lemongrass</w:t>
            </w:r>
            <w:proofErr w:type="spellEnd"/>
            <w:r w:rsidRPr="008266DA">
              <w:rPr>
                <w:rFonts w:ascii="Times New Roman" w:eastAsia="Times New Roman" w:hAnsi="Times New Roman" w:cs="Times New Roman"/>
                <w:sz w:val="20"/>
                <w:szCs w:val="20"/>
                <w:lang w:eastAsia="fr-FR"/>
              </w:rPr>
              <w:t xml:space="preserve"> Ricochet    </w:t>
            </w:r>
          </w:p>
        </w:tc>
        <w:tc>
          <w:tcPr>
            <w:tcW w:w="1472" w:type="dxa"/>
            <w:vAlign w:val="center"/>
            <w:hideMark/>
          </w:tcPr>
          <w:p w:rsidR="008266DA" w:rsidRPr="008266DA" w:rsidRDefault="008266DA" w:rsidP="008266DA">
            <w:pPr>
              <w:spacing w:after="0" w:line="240" w:lineRule="auto"/>
              <w:rPr>
                <w:rFonts w:ascii="Times New Roman" w:eastAsia="Times New Roman" w:hAnsi="Times New Roman" w:cs="Times New Roman"/>
                <w:sz w:val="24"/>
                <w:szCs w:val="24"/>
                <w:lang w:eastAsia="fr-FR"/>
              </w:rPr>
            </w:pPr>
            <w:r w:rsidRPr="008266DA">
              <w:rPr>
                <w:rFonts w:ascii="Times New Roman" w:eastAsia="Times New Roman" w:hAnsi="Times New Roman" w:cs="Times New Roman"/>
                <w:sz w:val="24"/>
                <w:szCs w:val="24"/>
                <w:lang w:eastAsia="fr-FR"/>
              </w:rPr>
              <w:t>2 plantes       </w:t>
            </w:r>
          </w:p>
        </w:tc>
      </w:tr>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20"/>
                <w:szCs w:val="20"/>
                <w:lang w:eastAsia="fr-FR"/>
              </w:rPr>
            </w:pPr>
            <w:r w:rsidRPr="008266DA">
              <w:rPr>
                <w:rFonts w:ascii="Times New Roman" w:eastAsia="Times New Roman" w:hAnsi="Times New Roman" w:cs="Times New Roman"/>
                <w:sz w:val="20"/>
                <w:szCs w:val="20"/>
                <w:lang w:eastAsia="fr-FR"/>
              </w:rPr>
              <w:t>Galanga, coupé en tranches</w:t>
            </w:r>
          </w:p>
        </w:tc>
        <w:tc>
          <w:tcPr>
            <w:tcW w:w="1472" w:type="dxa"/>
            <w:vAlign w:val="center"/>
            <w:hideMark/>
          </w:tcPr>
          <w:p w:rsidR="008266DA" w:rsidRPr="008266DA" w:rsidRDefault="008266DA" w:rsidP="008266DA">
            <w:pPr>
              <w:spacing w:after="0" w:line="240" w:lineRule="auto"/>
              <w:rPr>
                <w:rFonts w:ascii="Times New Roman" w:eastAsia="Times New Roman" w:hAnsi="Times New Roman" w:cs="Times New Roman"/>
                <w:sz w:val="24"/>
                <w:szCs w:val="24"/>
                <w:lang w:eastAsia="fr-FR"/>
              </w:rPr>
            </w:pPr>
            <w:r w:rsidRPr="008266DA">
              <w:rPr>
                <w:rFonts w:ascii="Times New Roman" w:eastAsia="Times New Roman" w:hAnsi="Times New Roman" w:cs="Times New Roman"/>
                <w:sz w:val="24"/>
                <w:szCs w:val="24"/>
                <w:lang w:eastAsia="fr-FR"/>
              </w:rPr>
              <w:t>5 verres</w:t>
            </w:r>
          </w:p>
        </w:tc>
      </w:tr>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20"/>
                <w:szCs w:val="20"/>
                <w:lang w:eastAsia="fr-FR"/>
              </w:rPr>
            </w:pPr>
            <w:proofErr w:type="spellStart"/>
            <w:r w:rsidRPr="008266DA">
              <w:rPr>
                <w:rFonts w:ascii="Times New Roman" w:eastAsia="Times New Roman" w:hAnsi="Times New Roman" w:cs="Times New Roman"/>
                <w:sz w:val="20"/>
                <w:szCs w:val="20"/>
                <w:lang w:eastAsia="fr-FR"/>
              </w:rPr>
              <w:t>Échalottes</w:t>
            </w:r>
            <w:proofErr w:type="spellEnd"/>
            <w:r w:rsidRPr="008266DA">
              <w:rPr>
                <w:rFonts w:ascii="Times New Roman" w:eastAsia="Times New Roman" w:hAnsi="Times New Roman" w:cs="Times New Roman"/>
                <w:sz w:val="20"/>
                <w:szCs w:val="20"/>
                <w:lang w:eastAsia="fr-FR"/>
              </w:rPr>
              <w:t xml:space="preserve"> sont </w:t>
            </w:r>
            <w:proofErr w:type="spellStart"/>
            <w:r w:rsidRPr="008266DA">
              <w:rPr>
                <w:rFonts w:ascii="Times New Roman" w:eastAsia="Times New Roman" w:hAnsi="Times New Roman" w:cs="Times New Roman"/>
                <w:sz w:val="20"/>
                <w:szCs w:val="20"/>
                <w:lang w:eastAsia="fr-FR"/>
              </w:rPr>
              <w:t>bash</w:t>
            </w:r>
            <w:proofErr w:type="spellEnd"/>
          </w:p>
        </w:tc>
        <w:tc>
          <w:tcPr>
            <w:tcW w:w="1472" w:type="dxa"/>
            <w:vAlign w:val="center"/>
            <w:hideMark/>
          </w:tcPr>
          <w:p w:rsidR="008266DA" w:rsidRPr="008266DA" w:rsidRDefault="008266DA" w:rsidP="008266DA">
            <w:pPr>
              <w:spacing w:after="0" w:line="240" w:lineRule="auto"/>
              <w:rPr>
                <w:rFonts w:ascii="Times New Roman" w:eastAsia="Times New Roman" w:hAnsi="Times New Roman" w:cs="Times New Roman"/>
                <w:sz w:val="24"/>
                <w:szCs w:val="24"/>
                <w:lang w:eastAsia="fr-FR"/>
              </w:rPr>
            </w:pPr>
            <w:r w:rsidRPr="008266DA">
              <w:rPr>
                <w:rFonts w:ascii="Times New Roman" w:eastAsia="Times New Roman" w:hAnsi="Times New Roman" w:cs="Times New Roman"/>
                <w:sz w:val="24"/>
                <w:szCs w:val="24"/>
                <w:lang w:eastAsia="fr-FR"/>
              </w:rPr>
              <w:t>3 têtes</w:t>
            </w:r>
          </w:p>
        </w:tc>
      </w:tr>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20"/>
                <w:szCs w:val="20"/>
                <w:lang w:eastAsia="fr-FR"/>
              </w:rPr>
            </w:pPr>
            <w:r w:rsidRPr="008266DA">
              <w:rPr>
                <w:rFonts w:ascii="Times New Roman" w:eastAsia="Times New Roman" w:hAnsi="Times New Roman" w:cs="Times New Roman"/>
                <w:sz w:val="20"/>
                <w:szCs w:val="20"/>
                <w:lang w:eastAsia="fr-FR"/>
              </w:rPr>
              <w:t xml:space="preserve">feuilles de </w:t>
            </w:r>
            <w:proofErr w:type="spellStart"/>
            <w:r w:rsidRPr="008266DA">
              <w:rPr>
                <w:rFonts w:ascii="Times New Roman" w:eastAsia="Times New Roman" w:hAnsi="Times New Roman" w:cs="Times New Roman"/>
                <w:sz w:val="20"/>
                <w:szCs w:val="20"/>
                <w:lang w:eastAsia="fr-FR"/>
              </w:rPr>
              <w:t>combava</w:t>
            </w:r>
            <w:proofErr w:type="spellEnd"/>
            <w:r w:rsidRPr="008266DA">
              <w:rPr>
                <w:rFonts w:ascii="Times New Roman" w:eastAsia="Times New Roman" w:hAnsi="Times New Roman" w:cs="Times New Roman"/>
                <w:sz w:val="20"/>
                <w:szCs w:val="20"/>
                <w:lang w:eastAsia="fr-FR"/>
              </w:rPr>
              <w:t>, déchirés</w:t>
            </w:r>
          </w:p>
        </w:tc>
        <w:tc>
          <w:tcPr>
            <w:tcW w:w="1472" w:type="dxa"/>
            <w:vAlign w:val="center"/>
            <w:hideMark/>
          </w:tcPr>
          <w:p w:rsidR="008266DA" w:rsidRPr="008266DA" w:rsidRDefault="008266DA" w:rsidP="008266DA">
            <w:pPr>
              <w:spacing w:after="0" w:line="240" w:lineRule="auto"/>
              <w:rPr>
                <w:rFonts w:ascii="Times New Roman" w:eastAsia="Times New Roman" w:hAnsi="Times New Roman" w:cs="Times New Roman"/>
                <w:sz w:val="24"/>
                <w:szCs w:val="24"/>
                <w:lang w:eastAsia="fr-FR"/>
              </w:rPr>
            </w:pPr>
            <w:r w:rsidRPr="008266DA">
              <w:rPr>
                <w:rFonts w:ascii="Times New Roman" w:eastAsia="Times New Roman" w:hAnsi="Times New Roman" w:cs="Times New Roman"/>
                <w:sz w:val="24"/>
                <w:szCs w:val="24"/>
                <w:lang w:eastAsia="fr-FR"/>
              </w:rPr>
              <w:t xml:space="preserve">5 </w:t>
            </w:r>
            <w:proofErr w:type="gramStart"/>
            <w:r w:rsidRPr="008266DA">
              <w:rPr>
                <w:rFonts w:ascii="Times New Roman" w:eastAsia="Times New Roman" w:hAnsi="Times New Roman" w:cs="Times New Roman"/>
                <w:sz w:val="24"/>
                <w:szCs w:val="24"/>
                <w:lang w:eastAsia="fr-FR"/>
              </w:rPr>
              <w:t>carte</w:t>
            </w:r>
            <w:proofErr w:type="gramEnd"/>
          </w:p>
        </w:tc>
      </w:tr>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20"/>
                <w:szCs w:val="20"/>
                <w:lang w:eastAsia="fr-FR"/>
              </w:rPr>
            </w:pPr>
            <w:r w:rsidRPr="008266DA">
              <w:rPr>
                <w:rFonts w:ascii="Times New Roman" w:eastAsia="Times New Roman" w:hAnsi="Times New Roman" w:cs="Times New Roman"/>
                <w:sz w:val="20"/>
                <w:szCs w:val="20"/>
                <w:lang w:eastAsia="fr-FR"/>
              </w:rPr>
              <w:t>eau</w:t>
            </w:r>
          </w:p>
        </w:tc>
        <w:tc>
          <w:tcPr>
            <w:tcW w:w="1472" w:type="dxa"/>
            <w:vAlign w:val="center"/>
            <w:hideMark/>
          </w:tcPr>
          <w:p w:rsidR="008266DA" w:rsidRPr="008266DA" w:rsidRDefault="008266DA" w:rsidP="008266DA">
            <w:pPr>
              <w:spacing w:after="0" w:line="240" w:lineRule="auto"/>
              <w:rPr>
                <w:rFonts w:ascii="Times New Roman" w:eastAsia="Times New Roman" w:hAnsi="Times New Roman" w:cs="Times New Roman"/>
                <w:sz w:val="24"/>
                <w:szCs w:val="24"/>
                <w:lang w:eastAsia="fr-FR"/>
              </w:rPr>
            </w:pPr>
            <w:r w:rsidRPr="008266DA">
              <w:rPr>
                <w:rFonts w:ascii="Times New Roman" w:eastAsia="Times New Roman" w:hAnsi="Times New Roman" w:cs="Times New Roman"/>
                <w:sz w:val="24"/>
                <w:szCs w:val="24"/>
                <w:lang w:eastAsia="fr-FR"/>
              </w:rPr>
              <w:t>2 1/2 tasses</w:t>
            </w:r>
          </w:p>
        </w:tc>
      </w:tr>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20"/>
                <w:szCs w:val="20"/>
                <w:lang w:eastAsia="fr-FR"/>
              </w:rPr>
            </w:pPr>
            <w:r w:rsidRPr="008266DA">
              <w:rPr>
                <w:rFonts w:ascii="Times New Roman" w:eastAsia="Times New Roman" w:hAnsi="Times New Roman" w:cs="Times New Roman"/>
                <w:sz w:val="20"/>
                <w:szCs w:val="20"/>
                <w:lang w:eastAsia="fr-FR"/>
              </w:rPr>
              <w:t>beurre non salé</w:t>
            </w:r>
          </w:p>
        </w:tc>
        <w:tc>
          <w:tcPr>
            <w:tcW w:w="1472" w:type="dxa"/>
            <w:vAlign w:val="center"/>
            <w:hideMark/>
          </w:tcPr>
          <w:p w:rsidR="008266DA" w:rsidRPr="008266DA" w:rsidRDefault="008266DA" w:rsidP="008266DA">
            <w:pPr>
              <w:spacing w:after="0" w:line="240" w:lineRule="auto"/>
              <w:rPr>
                <w:rFonts w:ascii="Times New Roman" w:eastAsia="Times New Roman" w:hAnsi="Times New Roman" w:cs="Times New Roman"/>
                <w:sz w:val="24"/>
                <w:szCs w:val="24"/>
                <w:lang w:eastAsia="fr-FR"/>
              </w:rPr>
            </w:pPr>
            <w:r w:rsidRPr="008266DA">
              <w:rPr>
                <w:rFonts w:ascii="Times New Roman" w:eastAsia="Times New Roman" w:hAnsi="Times New Roman" w:cs="Times New Roman"/>
                <w:sz w:val="24"/>
                <w:szCs w:val="24"/>
                <w:lang w:eastAsia="fr-FR"/>
              </w:rPr>
              <w:t>1/4 tasse</w:t>
            </w:r>
          </w:p>
        </w:tc>
      </w:tr>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20"/>
                <w:szCs w:val="20"/>
                <w:lang w:eastAsia="fr-FR"/>
              </w:rPr>
            </w:pPr>
            <w:r w:rsidRPr="008266DA">
              <w:rPr>
                <w:rFonts w:ascii="Times New Roman" w:eastAsia="Times New Roman" w:hAnsi="Times New Roman" w:cs="Times New Roman"/>
                <w:sz w:val="20"/>
                <w:szCs w:val="20"/>
                <w:lang w:eastAsia="fr-FR"/>
              </w:rPr>
              <w:t>chili</w:t>
            </w:r>
          </w:p>
        </w:tc>
        <w:tc>
          <w:tcPr>
            <w:tcW w:w="1472" w:type="dxa"/>
            <w:vAlign w:val="center"/>
            <w:hideMark/>
          </w:tcPr>
          <w:p w:rsidR="008266DA" w:rsidRPr="008266DA" w:rsidRDefault="008266DA" w:rsidP="00B71849">
            <w:pPr>
              <w:spacing w:after="0" w:line="240" w:lineRule="auto"/>
              <w:rPr>
                <w:rFonts w:ascii="Times New Roman" w:eastAsia="Times New Roman" w:hAnsi="Times New Roman" w:cs="Times New Roman"/>
                <w:sz w:val="24"/>
                <w:szCs w:val="24"/>
                <w:lang w:eastAsia="fr-FR"/>
              </w:rPr>
            </w:pPr>
            <w:r w:rsidRPr="008266DA">
              <w:rPr>
                <w:rFonts w:ascii="Times New Roman" w:eastAsia="Times New Roman" w:hAnsi="Times New Roman" w:cs="Times New Roman"/>
                <w:sz w:val="24"/>
                <w:szCs w:val="24"/>
                <w:lang w:eastAsia="fr-FR"/>
              </w:rPr>
              <w:t xml:space="preserve">2 </w:t>
            </w:r>
            <w:proofErr w:type="spellStart"/>
            <w:r w:rsidRPr="008266DA">
              <w:rPr>
                <w:rFonts w:ascii="Times New Roman" w:eastAsia="Times New Roman" w:hAnsi="Times New Roman" w:cs="Times New Roman"/>
                <w:sz w:val="24"/>
                <w:szCs w:val="24"/>
                <w:lang w:eastAsia="fr-FR"/>
              </w:rPr>
              <w:t>cuill</w:t>
            </w:r>
            <w:proofErr w:type="spellEnd"/>
            <w:r w:rsidRPr="008266DA">
              <w:rPr>
                <w:rFonts w:ascii="Times New Roman" w:eastAsia="Times New Roman" w:hAnsi="Times New Roman" w:cs="Times New Roman"/>
                <w:sz w:val="24"/>
                <w:szCs w:val="24"/>
                <w:lang w:eastAsia="fr-FR"/>
              </w:rPr>
              <w:t xml:space="preserve"> à soupe</w:t>
            </w:r>
          </w:p>
        </w:tc>
      </w:tr>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20"/>
                <w:szCs w:val="20"/>
                <w:lang w:eastAsia="fr-FR"/>
              </w:rPr>
            </w:pPr>
            <w:r w:rsidRPr="008266DA">
              <w:rPr>
                <w:rFonts w:ascii="Times New Roman" w:eastAsia="Times New Roman" w:hAnsi="Times New Roman" w:cs="Times New Roman"/>
                <w:sz w:val="20"/>
                <w:szCs w:val="20"/>
                <w:lang w:eastAsia="fr-FR"/>
              </w:rPr>
              <w:t>limonade</w:t>
            </w:r>
          </w:p>
        </w:tc>
        <w:tc>
          <w:tcPr>
            <w:tcW w:w="1472" w:type="dxa"/>
            <w:vAlign w:val="center"/>
            <w:hideMark/>
          </w:tcPr>
          <w:p w:rsidR="008266DA" w:rsidRPr="008266DA" w:rsidRDefault="008266DA" w:rsidP="008266DA">
            <w:pPr>
              <w:spacing w:after="0" w:line="240" w:lineRule="auto"/>
              <w:rPr>
                <w:rFonts w:ascii="Times New Roman" w:eastAsia="Times New Roman" w:hAnsi="Times New Roman" w:cs="Times New Roman"/>
                <w:sz w:val="24"/>
                <w:szCs w:val="24"/>
                <w:lang w:eastAsia="fr-FR"/>
              </w:rPr>
            </w:pPr>
            <w:r w:rsidRPr="008266DA">
              <w:rPr>
                <w:rFonts w:ascii="Times New Roman" w:eastAsia="Times New Roman" w:hAnsi="Times New Roman" w:cs="Times New Roman"/>
                <w:sz w:val="24"/>
                <w:szCs w:val="24"/>
                <w:lang w:eastAsia="fr-FR"/>
              </w:rPr>
              <w:t>2 1 / 2-3 c</w:t>
            </w:r>
          </w:p>
        </w:tc>
      </w:tr>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20"/>
                <w:szCs w:val="20"/>
                <w:lang w:eastAsia="fr-FR"/>
              </w:rPr>
            </w:pPr>
            <w:r w:rsidRPr="008266DA">
              <w:rPr>
                <w:rFonts w:ascii="Times New Roman" w:eastAsia="Times New Roman" w:hAnsi="Times New Roman" w:cs="Times New Roman"/>
                <w:sz w:val="20"/>
                <w:szCs w:val="20"/>
                <w:lang w:eastAsia="fr-FR"/>
              </w:rPr>
              <w:t>piment légèrement pilonné</w:t>
            </w:r>
          </w:p>
        </w:tc>
        <w:tc>
          <w:tcPr>
            <w:tcW w:w="1472" w:type="dxa"/>
            <w:vAlign w:val="center"/>
            <w:hideMark/>
          </w:tcPr>
          <w:p w:rsidR="008266DA" w:rsidRPr="008266DA" w:rsidRDefault="008266DA" w:rsidP="008266DA">
            <w:pPr>
              <w:spacing w:after="0" w:line="240" w:lineRule="auto"/>
              <w:rPr>
                <w:rFonts w:ascii="Times New Roman" w:eastAsia="Times New Roman" w:hAnsi="Times New Roman" w:cs="Times New Roman"/>
                <w:sz w:val="18"/>
                <w:szCs w:val="18"/>
                <w:lang w:eastAsia="fr-FR"/>
              </w:rPr>
            </w:pPr>
            <w:r w:rsidRPr="008266DA">
              <w:rPr>
                <w:rFonts w:ascii="Times New Roman" w:eastAsia="Times New Roman" w:hAnsi="Times New Roman" w:cs="Times New Roman"/>
                <w:sz w:val="18"/>
                <w:szCs w:val="18"/>
                <w:lang w:eastAsia="fr-FR"/>
              </w:rPr>
              <w:t>10-15 comprimés</w:t>
            </w:r>
          </w:p>
        </w:tc>
      </w:tr>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18"/>
                <w:szCs w:val="18"/>
                <w:lang w:eastAsia="fr-FR"/>
              </w:rPr>
            </w:pPr>
            <w:r w:rsidRPr="008266DA">
              <w:rPr>
                <w:rFonts w:ascii="Times New Roman" w:eastAsia="Times New Roman" w:hAnsi="Times New Roman" w:cs="Times New Roman"/>
                <w:sz w:val="18"/>
                <w:szCs w:val="18"/>
                <w:lang w:eastAsia="fr-FR"/>
              </w:rPr>
              <w:t>Persil, hachés grossièrement</w:t>
            </w:r>
          </w:p>
        </w:tc>
        <w:tc>
          <w:tcPr>
            <w:tcW w:w="1472" w:type="dxa"/>
            <w:vAlign w:val="center"/>
            <w:hideMark/>
          </w:tcPr>
          <w:p w:rsidR="008266DA" w:rsidRPr="008266DA" w:rsidRDefault="008266DA" w:rsidP="008266DA">
            <w:pPr>
              <w:spacing w:after="0" w:line="240" w:lineRule="auto"/>
              <w:rPr>
                <w:rFonts w:ascii="Times New Roman" w:eastAsia="Times New Roman" w:hAnsi="Times New Roman" w:cs="Times New Roman"/>
                <w:sz w:val="18"/>
                <w:szCs w:val="18"/>
                <w:lang w:eastAsia="fr-FR"/>
              </w:rPr>
            </w:pPr>
            <w:r w:rsidRPr="008266DA">
              <w:rPr>
                <w:rFonts w:ascii="Times New Roman" w:eastAsia="Times New Roman" w:hAnsi="Times New Roman" w:cs="Times New Roman"/>
                <w:sz w:val="18"/>
                <w:szCs w:val="18"/>
                <w:lang w:eastAsia="fr-FR"/>
              </w:rPr>
              <w:t>1/4 tasse</w:t>
            </w:r>
          </w:p>
        </w:tc>
      </w:tr>
      <w:tr w:rsidR="008266DA" w:rsidRPr="008266DA" w:rsidTr="008266DA">
        <w:tc>
          <w:tcPr>
            <w:tcW w:w="3396" w:type="dxa"/>
            <w:vAlign w:val="center"/>
            <w:hideMark/>
          </w:tcPr>
          <w:p w:rsidR="008266DA" w:rsidRPr="008266DA" w:rsidRDefault="008266DA" w:rsidP="008266DA">
            <w:pPr>
              <w:spacing w:after="0" w:line="240" w:lineRule="auto"/>
              <w:rPr>
                <w:rFonts w:ascii="Times New Roman" w:eastAsia="Times New Roman" w:hAnsi="Times New Roman" w:cs="Times New Roman"/>
                <w:sz w:val="24"/>
                <w:szCs w:val="24"/>
                <w:lang w:eastAsia="fr-FR"/>
              </w:rPr>
            </w:pPr>
            <w:r w:rsidRPr="008266DA">
              <w:rPr>
                <w:rFonts w:ascii="Times New Roman" w:eastAsia="Times New Roman" w:hAnsi="Times New Roman" w:cs="Times New Roman"/>
                <w:sz w:val="24"/>
                <w:szCs w:val="24"/>
                <w:lang w:eastAsia="fr-FR"/>
              </w:rPr>
              <w:t>peu d'huile végétale</w:t>
            </w:r>
          </w:p>
        </w:tc>
        <w:tc>
          <w:tcPr>
            <w:tcW w:w="1472" w:type="dxa"/>
            <w:vAlign w:val="center"/>
            <w:hideMark/>
          </w:tcPr>
          <w:p w:rsidR="008266DA" w:rsidRPr="008266DA" w:rsidRDefault="008266DA" w:rsidP="008266DA">
            <w:pPr>
              <w:spacing w:after="0" w:line="240" w:lineRule="auto"/>
              <w:rPr>
                <w:rFonts w:ascii="Times New Roman" w:eastAsia="Times New Roman" w:hAnsi="Times New Roman" w:cs="Times New Roman"/>
                <w:sz w:val="24"/>
                <w:szCs w:val="24"/>
                <w:lang w:eastAsia="fr-FR"/>
              </w:rPr>
            </w:pPr>
            <w:r w:rsidRPr="008266DA">
              <w:rPr>
                <w:rFonts w:ascii="Times New Roman" w:eastAsia="Times New Roman" w:hAnsi="Times New Roman" w:cs="Times New Roman"/>
                <w:sz w:val="24"/>
                <w:szCs w:val="24"/>
                <w:lang w:eastAsia="fr-FR"/>
              </w:rPr>
              <w:t> </w:t>
            </w:r>
          </w:p>
        </w:tc>
      </w:tr>
    </w:tbl>
    <w:p w:rsidR="008266DA" w:rsidRDefault="008266DA" w:rsidP="00D76F2F">
      <w:pPr>
        <w:shd w:val="clear" w:color="auto" w:fill="FFFFFF"/>
        <w:spacing w:after="0" w:line="240" w:lineRule="auto"/>
        <w:rPr>
          <w:rFonts w:ascii="thaisans_neueregular" w:eastAsia="Times New Roman" w:hAnsi="thaisans_neueregular" w:cs="Times New Roman"/>
          <w:color w:val="666666"/>
          <w:lang w:eastAsia="fr-FR"/>
        </w:rPr>
      </w:pPr>
      <w:r w:rsidRPr="008266DA">
        <w:rPr>
          <w:rFonts w:ascii="thaisans_neueregular" w:eastAsia="Times New Roman" w:hAnsi="thaisans_neueregular" w:cs="Times New Roman"/>
          <w:color w:val="666666"/>
          <w:lang w:eastAsia="fr-FR"/>
        </w:rPr>
        <w:lastRenderedPageBreak/>
        <w:t xml:space="preserve">1. Faire chauffer le </w:t>
      </w:r>
      <w:proofErr w:type="spellStart"/>
      <w:r w:rsidRPr="008266DA">
        <w:rPr>
          <w:rFonts w:ascii="thaisans_neueregular" w:eastAsia="Times New Roman" w:hAnsi="thaisans_neueregular" w:cs="Times New Roman"/>
          <w:color w:val="666666"/>
          <w:lang w:eastAsia="fr-FR"/>
        </w:rPr>
        <w:t>wok</w:t>
      </w:r>
      <w:proofErr w:type="spellEnd"/>
      <w:r w:rsidRPr="008266DA">
        <w:rPr>
          <w:rFonts w:ascii="thaisans_neueregular" w:eastAsia="Times New Roman" w:hAnsi="thaisans_neueregular" w:cs="Times New Roman"/>
          <w:color w:val="666666"/>
          <w:lang w:eastAsia="fr-FR"/>
        </w:rPr>
        <w:t xml:space="preserve">, ajouter un peu </w:t>
      </w:r>
      <w:proofErr w:type="gramStart"/>
      <w:r w:rsidRPr="008266DA">
        <w:rPr>
          <w:rFonts w:ascii="thaisans_neueregular" w:eastAsia="Times New Roman" w:hAnsi="thaisans_neueregular" w:cs="Times New Roman"/>
          <w:color w:val="666666"/>
          <w:lang w:eastAsia="fr-FR"/>
        </w:rPr>
        <w:t>d' huile</w:t>
      </w:r>
      <w:proofErr w:type="gramEnd"/>
      <w:r w:rsidRPr="008266DA">
        <w:rPr>
          <w:rFonts w:ascii="thaisans_neueregular" w:eastAsia="Times New Roman" w:hAnsi="thaisans_neueregular" w:cs="Times New Roman"/>
          <w:color w:val="666666"/>
          <w:lang w:eastAsia="fr-FR"/>
        </w:rPr>
        <w:t xml:space="preserve"> végétale. </w:t>
      </w:r>
      <w:proofErr w:type="gramStart"/>
      <w:r w:rsidRPr="008266DA">
        <w:rPr>
          <w:rFonts w:ascii="thaisans_neueregular" w:eastAsia="Times New Roman" w:hAnsi="thaisans_neueregular" w:cs="Times New Roman"/>
          <w:color w:val="666666"/>
          <w:lang w:eastAsia="fr-FR"/>
        </w:rPr>
        <w:t>tofu</w:t>
      </w:r>
      <w:proofErr w:type="gramEnd"/>
      <w:r w:rsidRPr="008266DA">
        <w:rPr>
          <w:rFonts w:ascii="thaisans_neueregular" w:eastAsia="Times New Roman" w:hAnsi="thaisans_neueregular" w:cs="Times New Roman"/>
          <w:color w:val="666666"/>
          <w:lang w:eastAsia="fr-FR"/>
        </w:rPr>
        <w:t xml:space="preserve"> nain Grill dans le jaune tout au long. Scoop le </w:t>
      </w:r>
      <w:r w:rsidRPr="008266DA">
        <w:rPr>
          <w:rFonts w:ascii="thaisans_neueregular" w:eastAsia="Times New Roman" w:hAnsi="thaisans_neueregular" w:cs="Times New Roman"/>
          <w:color w:val="666666"/>
          <w:lang w:eastAsia="fr-FR"/>
        </w:rPr>
        <w:br/>
        <w:t xml:space="preserve">2. Faire bouillir </w:t>
      </w:r>
      <w:proofErr w:type="gramStart"/>
      <w:r w:rsidRPr="008266DA">
        <w:rPr>
          <w:rFonts w:ascii="thaisans_neueregular" w:eastAsia="Times New Roman" w:hAnsi="thaisans_neueregular" w:cs="Times New Roman"/>
          <w:color w:val="666666"/>
          <w:lang w:eastAsia="fr-FR"/>
        </w:rPr>
        <w:t>l' eau</w:t>
      </w:r>
      <w:proofErr w:type="gramEnd"/>
      <w:r w:rsidRPr="008266DA">
        <w:rPr>
          <w:rFonts w:ascii="thaisans_neueregular" w:eastAsia="Times New Roman" w:hAnsi="thaisans_neueregular" w:cs="Times New Roman"/>
          <w:color w:val="666666"/>
          <w:lang w:eastAsia="fr-FR"/>
        </w:rPr>
        <w:t xml:space="preserve">, ajouter la citronnelle, le galanga, les échalotes, les feuilles de lime </w:t>
      </w:r>
      <w:proofErr w:type="spellStart"/>
      <w:r w:rsidRPr="008266DA">
        <w:rPr>
          <w:rFonts w:ascii="thaisans_neueregular" w:eastAsia="Times New Roman" w:hAnsi="thaisans_neueregular" w:cs="Times New Roman"/>
          <w:color w:val="666666"/>
          <w:lang w:eastAsia="fr-FR"/>
        </w:rPr>
        <w:t>kaffir</w:t>
      </w:r>
      <w:proofErr w:type="spellEnd"/>
      <w:r w:rsidRPr="008266DA">
        <w:rPr>
          <w:rFonts w:ascii="thaisans_neueregular" w:eastAsia="Times New Roman" w:hAnsi="thaisans_neueregular" w:cs="Times New Roman"/>
          <w:color w:val="666666"/>
          <w:lang w:eastAsia="fr-FR"/>
        </w:rPr>
        <w:t>, assez chaud pour fa</w:t>
      </w:r>
      <w:r>
        <w:rPr>
          <w:rFonts w:ascii="thaisans_neueregular" w:eastAsia="Times New Roman" w:hAnsi="thaisans_neueregular" w:cs="Times New Roman"/>
          <w:color w:val="666666"/>
          <w:lang w:eastAsia="fr-FR"/>
        </w:rPr>
        <w:t>ire bouillir assez parfumée </w:t>
      </w:r>
      <w:r>
        <w:rPr>
          <w:rFonts w:ascii="thaisans_neueregular" w:eastAsia="Times New Roman" w:hAnsi="thaisans_neueregular" w:cs="Times New Roman"/>
          <w:color w:val="666666"/>
          <w:lang w:eastAsia="fr-FR"/>
        </w:rPr>
        <w:br/>
        <w:t>3.</w:t>
      </w:r>
      <w:r w:rsidRPr="008266DA">
        <w:rPr>
          <w:rFonts w:ascii="thaisans_neueregular" w:eastAsia="Times New Roman" w:hAnsi="thaisans_neueregular" w:cs="Times New Roman"/>
          <w:color w:val="666666"/>
          <w:lang w:eastAsia="fr-FR"/>
        </w:rPr>
        <w:t xml:space="preserve"> Ajouter les champignons assez de lait d'ébullition en attente d'ébulliti</w:t>
      </w:r>
      <w:r>
        <w:rPr>
          <w:rFonts w:ascii="thaisans_neueregular" w:eastAsia="Times New Roman" w:hAnsi="thaisans_neueregular" w:cs="Times New Roman"/>
          <w:color w:val="666666"/>
          <w:lang w:eastAsia="fr-FR"/>
        </w:rPr>
        <w:t>on. </w:t>
      </w:r>
      <w:proofErr w:type="gramStart"/>
      <w:r>
        <w:rPr>
          <w:rFonts w:ascii="thaisans_neueregular" w:eastAsia="Times New Roman" w:hAnsi="thaisans_neueregular" w:cs="Times New Roman"/>
          <w:color w:val="666666"/>
          <w:lang w:eastAsia="fr-FR"/>
        </w:rPr>
        <w:t>gommage</w:t>
      </w:r>
      <w:proofErr w:type="gramEnd"/>
      <w:r>
        <w:rPr>
          <w:rFonts w:ascii="thaisans_neueregular" w:eastAsia="Times New Roman" w:hAnsi="thaisans_neueregular" w:cs="Times New Roman"/>
          <w:color w:val="666666"/>
          <w:lang w:eastAsia="fr-FR"/>
        </w:rPr>
        <w:t xml:space="preserve"> Tofu hors tension </w:t>
      </w:r>
      <w:r>
        <w:rPr>
          <w:rFonts w:ascii="thaisans_neueregular" w:eastAsia="Times New Roman" w:hAnsi="thaisans_neueregular" w:cs="Times New Roman"/>
          <w:color w:val="666666"/>
          <w:lang w:eastAsia="fr-FR"/>
        </w:rPr>
        <w:br/>
        <w:t>4</w:t>
      </w:r>
      <w:r w:rsidRPr="008266DA">
        <w:rPr>
          <w:rFonts w:ascii="thaisans_neueregular" w:eastAsia="Times New Roman" w:hAnsi="thaisans_neueregular" w:cs="Times New Roman"/>
          <w:color w:val="666666"/>
          <w:lang w:eastAsia="fr-FR"/>
        </w:rPr>
        <w:t>. Ajouter le jus de citron, le paprika, le </w:t>
      </w:r>
      <w:r w:rsidR="00D76F2F">
        <w:rPr>
          <w:rFonts w:ascii="thaisans_neueregular" w:eastAsia="Times New Roman" w:hAnsi="thaisans_neueregular" w:cs="Times New Roman"/>
          <w:color w:val="666666"/>
          <w:lang w:eastAsia="fr-FR"/>
        </w:rPr>
        <w:t>persil, le jardin bien mélanger.</w:t>
      </w:r>
    </w:p>
    <w:p w:rsidR="00D76F2F" w:rsidRPr="00D76F2F" w:rsidRDefault="00D76F2F" w:rsidP="00D76F2F">
      <w:pPr>
        <w:shd w:val="clear" w:color="auto" w:fill="FFFFFF"/>
        <w:spacing w:after="0" w:line="240" w:lineRule="auto"/>
        <w:rPr>
          <w:rFonts w:ascii="thaisans_neueregular" w:eastAsia="Times New Roman" w:hAnsi="thaisans_neueregular" w:cs="Times New Roman"/>
          <w:color w:val="666666"/>
          <w:lang w:eastAsia="fr-FR"/>
        </w:rPr>
      </w:pPr>
    </w:p>
    <w:p w:rsidR="00D76F2F" w:rsidRPr="00D76F2F" w:rsidRDefault="00D76F2F" w:rsidP="00D76F2F">
      <w:pPr>
        <w:shd w:val="clear" w:color="auto" w:fill="FFFFFF"/>
        <w:spacing w:after="150" w:line="240" w:lineRule="auto"/>
        <w:outlineLvl w:val="0"/>
        <w:rPr>
          <w:rFonts w:ascii="thaisans_neue_sembdregular" w:eastAsia="Times New Roman" w:hAnsi="thaisans_neue_sembdregular" w:cs="Times New Roman"/>
          <w:color w:val="000000"/>
          <w:kern w:val="36"/>
          <w:sz w:val="32"/>
          <w:szCs w:val="32"/>
          <w:lang w:eastAsia="fr-FR"/>
        </w:rPr>
      </w:pPr>
      <w:r w:rsidRPr="00D76F2F">
        <w:rPr>
          <w:rFonts w:ascii="thaisans_neue_sembdregular" w:eastAsia="Times New Roman" w:hAnsi="thaisans_neue_sembdregular" w:cs="Times New Roman"/>
          <w:color w:val="000000"/>
          <w:kern w:val="36"/>
          <w:sz w:val="32"/>
          <w:szCs w:val="32"/>
          <w:lang w:eastAsia="fr-FR"/>
        </w:rPr>
        <w:t>Le tofu</w:t>
      </w:r>
      <w:r w:rsidRPr="00B71849">
        <w:rPr>
          <w:rFonts w:ascii="thaisans_neue_sembdregular" w:eastAsia="Times New Roman" w:hAnsi="thaisans_neue_sembdregular" w:cs="Times New Roman"/>
          <w:color w:val="000000"/>
          <w:kern w:val="36"/>
          <w:sz w:val="32"/>
          <w:szCs w:val="32"/>
          <w:lang w:eastAsia="fr-FR"/>
        </w:rPr>
        <w:t xml:space="preserve">  l'ail</w:t>
      </w:r>
    </w:p>
    <w:tbl>
      <w:tblPr>
        <w:tblW w:w="0" w:type="auto"/>
        <w:tblCellMar>
          <w:top w:w="15" w:type="dxa"/>
          <w:left w:w="15" w:type="dxa"/>
          <w:bottom w:w="15" w:type="dxa"/>
          <w:right w:w="15" w:type="dxa"/>
        </w:tblCellMar>
        <w:tblLook w:val="04A0"/>
      </w:tblPr>
      <w:tblGrid>
        <w:gridCol w:w="3541"/>
        <w:gridCol w:w="1327"/>
      </w:tblGrid>
      <w:tr w:rsidR="00D76F2F" w:rsidRPr="00D76F2F" w:rsidTr="00D76F2F">
        <w:tc>
          <w:tcPr>
            <w:tcW w:w="3541"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 xml:space="preserve">tofu </w:t>
            </w:r>
          </w:p>
        </w:tc>
        <w:tc>
          <w:tcPr>
            <w:tcW w:w="1327"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200 grammes</w:t>
            </w:r>
          </w:p>
        </w:tc>
      </w:tr>
      <w:tr w:rsidR="00D76F2F" w:rsidRPr="00D76F2F" w:rsidTr="00D76F2F">
        <w:tc>
          <w:tcPr>
            <w:tcW w:w="3541"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Quand l'ail a fracassé la Thaïlande</w:t>
            </w:r>
          </w:p>
        </w:tc>
        <w:tc>
          <w:tcPr>
            <w:tcW w:w="1327"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1/2 tasse</w:t>
            </w:r>
          </w:p>
        </w:tc>
      </w:tr>
      <w:tr w:rsidR="00D76F2F" w:rsidRPr="00D76F2F" w:rsidTr="00D76F2F">
        <w:tc>
          <w:tcPr>
            <w:tcW w:w="3541"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Gros poivre noir moulu</w:t>
            </w:r>
          </w:p>
        </w:tc>
        <w:tc>
          <w:tcPr>
            <w:tcW w:w="1327"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2 c</w:t>
            </w:r>
          </w:p>
        </w:tc>
      </w:tr>
      <w:tr w:rsidR="00D76F2F" w:rsidRPr="00D76F2F" w:rsidTr="00D76F2F">
        <w:tc>
          <w:tcPr>
            <w:tcW w:w="3541"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Coriandre, hachée</w:t>
            </w:r>
          </w:p>
        </w:tc>
        <w:tc>
          <w:tcPr>
            <w:tcW w:w="1327"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 xml:space="preserve">1 </w:t>
            </w:r>
            <w:proofErr w:type="gramStart"/>
            <w:r w:rsidRPr="00D76F2F">
              <w:rPr>
                <w:rFonts w:ascii="Times New Roman" w:eastAsia="Times New Roman" w:hAnsi="Times New Roman" w:cs="Times New Roman"/>
                <w:lang w:eastAsia="fr-FR"/>
              </w:rPr>
              <w:t>racines</w:t>
            </w:r>
            <w:proofErr w:type="gramEnd"/>
          </w:p>
        </w:tc>
      </w:tr>
      <w:tr w:rsidR="00D76F2F" w:rsidRPr="00D76F2F" w:rsidTr="00D76F2F">
        <w:tc>
          <w:tcPr>
            <w:tcW w:w="3541"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Sauce aux champignons</w:t>
            </w:r>
          </w:p>
        </w:tc>
        <w:tc>
          <w:tcPr>
            <w:tcW w:w="1327" w:type="dxa"/>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 xml:space="preserve">1 </w:t>
            </w:r>
            <w:proofErr w:type="spellStart"/>
            <w:r w:rsidRPr="00D76F2F">
              <w:rPr>
                <w:rFonts w:ascii="Times New Roman" w:eastAsia="Times New Roman" w:hAnsi="Times New Roman" w:cs="Times New Roman"/>
                <w:lang w:eastAsia="fr-FR"/>
              </w:rPr>
              <w:t>cui</w:t>
            </w:r>
            <w:proofErr w:type="spellEnd"/>
            <w:r w:rsidRPr="00D76F2F">
              <w:rPr>
                <w:rFonts w:ascii="Times New Roman" w:eastAsia="Times New Roman" w:hAnsi="Times New Roman" w:cs="Times New Roman"/>
                <w:lang w:eastAsia="fr-FR"/>
              </w:rPr>
              <w:t xml:space="preserve"> à soupe</w:t>
            </w:r>
          </w:p>
        </w:tc>
      </w:tr>
      <w:tr w:rsidR="00D76F2F" w:rsidRPr="00D76F2F" w:rsidTr="00D76F2F">
        <w:tc>
          <w:tcPr>
            <w:tcW w:w="3541"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sauces</w:t>
            </w:r>
          </w:p>
        </w:tc>
        <w:tc>
          <w:tcPr>
            <w:tcW w:w="1327"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1/2 c</w:t>
            </w:r>
          </w:p>
        </w:tc>
      </w:tr>
      <w:tr w:rsidR="00D76F2F" w:rsidRPr="00D76F2F" w:rsidTr="00D76F2F">
        <w:tc>
          <w:tcPr>
            <w:tcW w:w="3541"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sauce de soja </w:t>
            </w:r>
          </w:p>
        </w:tc>
        <w:tc>
          <w:tcPr>
            <w:tcW w:w="1327"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 xml:space="preserve">1 </w:t>
            </w:r>
            <w:proofErr w:type="spellStart"/>
            <w:r w:rsidRPr="00D76F2F">
              <w:rPr>
                <w:rFonts w:ascii="Times New Roman" w:eastAsia="Times New Roman" w:hAnsi="Times New Roman" w:cs="Times New Roman"/>
                <w:lang w:eastAsia="fr-FR"/>
              </w:rPr>
              <w:t>tsp</w:t>
            </w:r>
            <w:proofErr w:type="spellEnd"/>
          </w:p>
        </w:tc>
      </w:tr>
      <w:tr w:rsidR="00D76F2F" w:rsidRPr="00D76F2F" w:rsidTr="00D76F2F">
        <w:tc>
          <w:tcPr>
            <w:tcW w:w="3541"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sucre granulé</w:t>
            </w:r>
          </w:p>
        </w:tc>
        <w:tc>
          <w:tcPr>
            <w:tcW w:w="1327"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1 1/2 c</w:t>
            </w:r>
          </w:p>
        </w:tc>
      </w:tr>
      <w:tr w:rsidR="00D76F2F" w:rsidRPr="00D76F2F" w:rsidTr="00D76F2F">
        <w:tc>
          <w:tcPr>
            <w:tcW w:w="3541"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eau</w:t>
            </w:r>
          </w:p>
        </w:tc>
        <w:tc>
          <w:tcPr>
            <w:tcW w:w="1327" w:type="dxa"/>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 xml:space="preserve">2 </w:t>
            </w:r>
            <w:proofErr w:type="spellStart"/>
            <w:r w:rsidRPr="00D76F2F">
              <w:rPr>
                <w:rFonts w:ascii="Times New Roman" w:eastAsia="Times New Roman" w:hAnsi="Times New Roman" w:cs="Times New Roman"/>
                <w:lang w:eastAsia="fr-FR"/>
              </w:rPr>
              <w:t>cuill</w:t>
            </w:r>
            <w:proofErr w:type="spellEnd"/>
            <w:r w:rsidRPr="00D76F2F">
              <w:rPr>
                <w:rFonts w:ascii="Times New Roman" w:eastAsia="Times New Roman" w:hAnsi="Times New Roman" w:cs="Times New Roman"/>
                <w:lang w:eastAsia="fr-FR"/>
              </w:rPr>
              <w:t xml:space="preserve"> à soupe</w:t>
            </w:r>
          </w:p>
        </w:tc>
      </w:tr>
      <w:tr w:rsidR="00D76F2F" w:rsidRPr="00D76F2F" w:rsidTr="00D76F2F">
        <w:tc>
          <w:tcPr>
            <w:tcW w:w="3541"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huile</w:t>
            </w:r>
          </w:p>
        </w:tc>
        <w:tc>
          <w:tcPr>
            <w:tcW w:w="1327" w:type="dxa"/>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 xml:space="preserve">2 </w:t>
            </w:r>
            <w:proofErr w:type="spellStart"/>
            <w:r w:rsidRPr="00D76F2F">
              <w:rPr>
                <w:rFonts w:ascii="Times New Roman" w:eastAsia="Times New Roman" w:hAnsi="Times New Roman" w:cs="Times New Roman"/>
                <w:lang w:eastAsia="fr-FR"/>
              </w:rPr>
              <w:t>cuill</w:t>
            </w:r>
            <w:proofErr w:type="spellEnd"/>
            <w:r w:rsidRPr="00D76F2F">
              <w:rPr>
                <w:rFonts w:ascii="Times New Roman" w:eastAsia="Times New Roman" w:hAnsi="Times New Roman" w:cs="Times New Roman"/>
                <w:lang w:eastAsia="fr-FR"/>
              </w:rPr>
              <w:t xml:space="preserve"> à soupe</w:t>
            </w:r>
          </w:p>
        </w:tc>
      </w:tr>
      <w:tr w:rsidR="00D76F2F" w:rsidRPr="00D76F2F" w:rsidTr="00D76F2F">
        <w:tc>
          <w:tcPr>
            <w:tcW w:w="3541"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huile végétale pour friture</w:t>
            </w:r>
          </w:p>
        </w:tc>
        <w:tc>
          <w:tcPr>
            <w:tcW w:w="1327"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 </w:t>
            </w:r>
          </w:p>
        </w:tc>
      </w:tr>
    </w:tbl>
    <w:p w:rsidR="00D76F2F" w:rsidRDefault="00D76F2F" w:rsidP="00D76F2F">
      <w:pPr>
        <w:shd w:val="clear" w:color="auto" w:fill="FFFFFF"/>
        <w:spacing w:after="0" w:line="240" w:lineRule="auto"/>
        <w:rPr>
          <w:rFonts w:ascii="thaisans_neueregular" w:eastAsia="Times New Roman" w:hAnsi="thaisans_neueregular" w:cs="Times New Roman"/>
          <w:color w:val="666666"/>
          <w:lang w:eastAsia="fr-FR"/>
        </w:rPr>
      </w:pPr>
      <w:r w:rsidRPr="00D76F2F">
        <w:rPr>
          <w:rFonts w:ascii="thaisans_neueregular" w:eastAsia="Times New Roman" w:hAnsi="thaisans_neueregular" w:cs="Times New Roman"/>
          <w:color w:val="666666"/>
          <w:lang w:eastAsia="fr-FR"/>
        </w:rPr>
        <w:br/>
        <w:t xml:space="preserve">1. Faire chauffer le </w:t>
      </w:r>
      <w:proofErr w:type="spellStart"/>
      <w:r w:rsidRPr="00D76F2F">
        <w:rPr>
          <w:rFonts w:ascii="thaisans_neueregular" w:eastAsia="Times New Roman" w:hAnsi="thaisans_neueregular" w:cs="Times New Roman"/>
          <w:color w:val="666666"/>
          <w:lang w:eastAsia="fr-FR"/>
        </w:rPr>
        <w:t>wok</w:t>
      </w:r>
      <w:proofErr w:type="spellEnd"/>
      <w:r w:rsidRPr="00D76F2F">
        <w:rPr>
          <w:rFonts w:ascii="thaisans_neueregular" w:eastAsia="Times New Roman" w:hAnsi="thaisans_neueregular" w:cs="Times New Roman"/>
          <w:color w:val="666666"/>
          <w:lang w:eastAsia="fr-FR"/>
        </w:rPr>
        <w:t>, ajouter l'huile végétale. Ajouter le tofu. Scoop le </w:t>
      </w:r>
      <w:r w:rsidRPr="00D76F2F">
        <w:rPr>
          <w:rFonts w:ascii="thaisans_neueregular" w:eastAsia="Times New Roman" w:hAnsi="thaisans_neueregular" w:cs="Times New Roman"/>
          <w:color w:val="666666"/>
          <w:lang w:eastAsia="fr-FR"/>
        </w:rPr>
        <w:br/>
        <w:t>2. Chauffer le </w:t>
      </w:r>
      <w:proofErr w:type="spellStart"/>
      <w:r w:rsidRPr="00D76F2F">
        <w:rPr>
          <w:rFonts w:ascii="thaisans_neueregular" w:eastAsia="Times New Roman" w:hAnsi="thaisans_neueregular" w:cs="Times New Roman"/>
          <w:color w:val="666666"/>
          <w:lang w:eastAsia="fr-FR"/>
        </w:rPr>
        <w:t>wok</w:t>
      </w:r>
      <w:proofErr w:type="spellEnd"/>
      <w:r w:rsidRPr="00D76F2F">
        <w:rPr>
          <w:rFonts w:ascii="thaisans_neueregular" w:eastAsia="Times New Roman" w:hAnsi="thaisans_neueregular" w:cs="Times New Roman"/>
          <w:color w:val="666666"/>
          <w:lang w:eastAsia="fr-FR"/>
        </w:rPr>
        <w:t xml:space="preserve">, ajouter de </w:t>
      </w:r>
      <w:proofErr w:type="gramStart"/>
      <w:r w:rsidRPr="00D76F2F">
        <w:rPr>
          <w:rFonts w:ascii="thaisans_neueregular" w:eastAsia="Times New Roman" w:hAnsi="thaisans_neueregular" w:cs="Times New Roman"/>
          <w:color w:val="666666"/>
          <w:lang w:eastAsia="fr-FR"/>
        </w:rPr>
        <w:t>l' huile</w:t>
      </w:r>
      <w:proofErr w:type="gramEnd"/>
      <w:r w:rsidRPr="00D76F2F">
        <w:rPr>
          <w:rFonts w:ascii="thaisans_neueregular" w:eastAsia="Times New Roman" w:hAnsi="thaisans_neueregular" w:cs="Times New Roman"/>
          <w:color w:val="666666"/>
          <w:lang w:eastAsia="fr-FR"/>
        </w:rPr>
        <w:t xml:space="preserve">. Ajouter l'ail, les faire frire jaune, racine de coriandre, poivre noir, faire revenir </w:t>
      </w:r>
      <w:proofErr w:type="gramStart"/>
      <w:r w:rsidRPr="00D76F2F">
        <w:rPr>
          <w:rFonts w:ascii="thaisans_neueregular" w:eastAsia="Times New Roman" w:hAnsi="thaisans_neueregular" w:cs="Times New Roman"/>
          <w:color w:val="666666"/>
          <w:lang w:eastAsia="fr-FR"/>
        </w:rPr>
        <w:t>l' oignon</w:t>
      </w:r>
      <w:proofErr w:type="gramEnd"/>
      <w:r w:rsidRPr="00D76F2F">
        <w:rPr>
          <w:rFonts w:ascii="thaisans_neueregular" w:eastAsia="Times New Roman" w:hAnsi="thaisans_neueregular" w:cs="Times New Roman"/>
          <w:color w:val="666666"/>
          <w:lang w:eastAsia="fr-FR"/>
        </w:rPr>
        <w:t> </w:t>
      </w:r>
      <w:r w:rsidRPr="00D76F2F">
        <w:rPr>
          <w:rFonts w:ascii="thaisans_neueregular" w:eastAsia="Times New Roman" w:hAnsi="thaisans_neueregular" w:cs="Times New Roman"/>
          <w:color w:val="666666"/>
          <w:lang w:eastAsia="fr-FR"/>
        </w:rPr>
        <w:br/>
        <w:t xml:space="preserve">3. Ajouter le tofu. Assaisonner la sauce avec sauce aux champignons, la sauce soja, le sucre brun, ajouter de </w:t>
      </w:r>
      <w:proofErr w:type="gramStart"/>
      <w:r w:rsidRPr="00D76F2F">
        <w:rPr>
          <w:rFonts w:ascii="thaisans_neueregular" w:eastAsia="Times New Roman" w:hAnsi="thaisans_neueregular" w:cs="Times New Roman"/>
          <w:color w:val="666666"/>
          <w:lang w:eastAsia="fr-FR"/>
        </w:rPr>
        <w:t>l' eau</w:t>
      </w:r>
      <w:proofErr w:type="gramEnd"/>
      <w:r w:rsidRPr="00D76F2F">
        <w:rPr>
          <w:rFonts w:ascii="thaisans_neueregular" w:eastAsia="Times New Roman" w:hAnsi="thaisans_neueregular" w:cs="Times New Roman"/>
          <w:color w:val="666666"/>
          <w:lang w:eastAsia="fr-FR"/>
        </w:rPr>
        <w:t>, remuer bien</w:t>
      </w:r>
    </w:p>
    <w:p w:rsidR="00D76F2F" w:rsidRPr="00D76F2F" w:rsidRDefault="00D76F2F" w:rsidP="00D76F2F">
      <w:pPr>
        <w:pStyle w:val="Titre1"/>
        <w:shd w:val="clear" w:color="auto" w:fill="FFFFFF"/>
        <w:spacing w:before="0" w:beforeAutospacing="0" w:after="150" w:afterAutospacing="0"/>
        <w:rPr>
          <w:rFonts w:ascii="thaisans_neue_sembdregular" w:hAnsi="thaisans_neue_sembdregular"/>
          <w:b w:val="0"/>
          <w:bCs w:val="0"/>
          <w:color w:val="000000"/>
        </w:rPr>
      </w:pPr>
      <w:r w:rsidRPr="00D76F2F">
        <w:rPr>
          <w:rFonts w:ascii="thaisans_neueregular" w:hAnsi="thaisans_neueregular"/>
          <w:color w:val="666666"/>
          <w:sz w:val="22"/>
          <w:szCs w:val="22"/>
        </w:rPr>
        <w:t>.</w:t>
      </w:r>
      <w:r w:rsidRPr="00D76F2F">
        <w:rPr>
          <w:rFonts w:ascii="thaisans_neueregular" w:hAnsi="thaisans_neueregular"/>
          <w:color w:val="666666"/>
          <w:sz w:val="33"/>
          <w:szCs w:val="33"/>
        </w:rPr>
        <w:br/>
        <w:t> </w:t>
      </w:r>
      <w:r w:rsidRPr="00D76F2F">
        <w:rPr>
          <w:rFonts w:ascii="thaisans_neue_sembdregular" w:hAnsi="thaisans_neue_sembdregular"/>
          <w:b w:val="0"/>
          <w:bCs w:val="0"/>
          <w:color w:val="000000"/>
        </w:rPr>
        <w:t>3 haricots noirs soupe</w:t>
      </w:r>
    </w:p>
    <w:p w:rsidR="00D76F2F" w:rsidRPr="00D76F2F" w:rsidRDefault="00D76F2F" w:rsidP="00D76F2F">
      <w:pPr>
        <w:shd w:val="clear" w:color="auto" w:fill="FFFFFF"/>
        <w:spacing w:after="0" w:line="240" w:lineRule="auto"/>
        <w:rPr>
          <w:rFonts w:ascii="thaisans_neueregular" w:eastAsia="Times New Roman" w:hAnsi="thaisans_neueregular" w:cs="Times New Roman"/>
          <w:color w:val="888888"/>
          <w:lang w:eastAsia="fr-FR"/>
        </w:rPr>
      </w:pPr>
      <w:r w:rsidRPr="00D76F2F">
        <w:rPr>
          <w:rFonts w:ascii="thaisans_neueregular" w:eastAsia="Times New Roman" w:hAnsi="thaisans_neueregular" w:cs="Times New Roman"/>
          <w:color w:val="888888"/>
          <w:lang w:eastAsia="fr-FR"/>
        </w:rPr>
        <w:t>    </w:t>
      </w:r>
    </w:p>
    <w:p w:rsidR="00D76F2F" w:rsidRPr="00D76F2F" w:rsidRDefault="00D76F2F" w:rsidP="00D76F2F">
      <w:pPr>
        <w:shd w:val="clear" w:color="auto" w:fill="FFFFFF"/>
        <w:spacing w:after="0" w:line="240" w:lineRule="auto"/>
        <w:rPr>
          <w:rFonts w:ascii="thaisans_neueregular" w:eastAsia="Times New Roman" w:hAnsi="thaisans_neueregular" w:cs="Times New Roman"/>
          <w:color w:val="666666"/>
          <w:lang w:eastAsia="fr-FR"/>
        </w:rPr>
      </w:pPr>
      <w:proofErr w:type="gramStart"/>
      <w:r w:rsidRPr="00D76F2F">
        <w:rPr>
          <w:rFonts w:ascii="thaisans_neueregular" w:eastAsia="Times New Roman" w:hAnsi="thaisans_neueregular" w:cs="Times New Roman"/>
          <w:color w:val="666666"/>
          <w:lang w:eastAsia="fr-FR"/>
        </w:rPr>
        <w:t>soupe</w:t>
      </w:r>
      <w:proofErr w:type="gramEnd"/>
      <w:r w:rsidRPr="00D76F2F">
        <w:rPr>
          <w:rFonts w:ascii="thaisans_neueregular" w:eastAsia="Times New Roman" w:hAnsi="thaisans_neueregular" w:cs="Times New Roman"/>
          <w:color w:val="666666"/>
          <w:lang w:eastAsia="fr-FR"/>
        </w:rPr>
        <w:t xml:space="preserve"> condensée aux noix conduit trois couleurs, les haricots rouges, haricots blancs, soja, céréales et petit oignon bouilli et cuit. En plus de légumes farine de blé </w:t>
      </w:r>
      <w:r w:rsidRPr="00D76F2F">
        <w:rPr>
          <w:rFonts w:ascii="thaisans_neueregular" w:eastAsia="Times New Roman" w:hAnsi="thaisans_neueregular" w:cs="Times New Roman"/>
          <w:color w:val="666666"/>
          <w:lang w:eastAsia="fr-FR"/>
        </w:rPr>
        <w:lastRenderedPageBreak/>
        <w:t>entier, l'oignon, la feuille de laurier et laisser cuire jusqu'à tendreté. Servir à savourer le goût du tout. Il est également très utile pour moi.</w:t>
      </w:r>
    </w:p>
    <w:p w:rsidR="00D76F2F" w:rsidRPr="00D76F2F" w:rsidRDefault="00D76F2F" w:rsidP="00D76F2F">
      <w:pPr>
        <w:shd w:val="clear" w:color="auto" w:fill="FFFFFF"/>
        <w:spacing w:after="150" w:line="240" w:lineRule="auto"/>
        <w:jc w:val="center"/>
        <w:rPr>
          <w:rFonts w:ascii="thaisans_neueregular" w:eastAsia="Times New Roman" w:hAnsi="thaisans_neueregular" w:cs="Times New Roman"/>
          <w:color w:val="666666"/>
          <w:lang w:eastAsia="fr-FR"/>
        </w:rPr>
      </w:pPr>
      <w:r w:rsidRPr="00B71849">
        <w:rPr>
          <w:rFonts w:ascii="thaisans_neueregular" w:eastAsia="Times New Roman" w:hAnsi="thaisans_neueregular" w:cs="Times New Roman"/>
          <w:noProof/>
          <w:color w:val="666666"/>
          <w:lang w:eastAsia="fr-FR"/>
        </w:rPr>
        <w:drawing>
          <wp:inline distT="0" distB="0" distL="0" distR="0">
            <wp:extent cx="1428750" cy="988219"/>
            <wp:effectExtent l="19050" t="0" r="0" b="0"/>
            <wp:docPr id="7" name="Image 7" descr="https://www.maeban.co.th/upfiles/blog/2598_61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eban.co.th/upfiles/blog/2598_61_22.jpg"/>
                    <pic:cNvPicPr>
                      <a:picLocks noChangeAspect="1" noChangeArrowheads="1"/>
                    </pic:cNvPicPr>
                  </pic:nvPicPr>
                  <pic:blipFill>
                    <a:blip r:embed="rId4" cstate="print"/>
                    <a:srcRect/>
                    <a:stretch>
                      <a:fillRect/>
                    </a:stretch>
                  </pic:blipFill>
                  <pic:spPr bwMode="auto">
                    <a:xfrm>
                      <a:off x="0" y="0"/>
                      <a:ext cx="1429623" cy="988823"/>
                    </a:xfrm>
                    <a:prstGeom prst="rect">
                      <a:avLst/>
                    </a:prstGeom>
                    <a:noFill/>
                    <a:ln w="9525">
                      <a:noFill/>
                      <a:miter lim="800000"/>
                      <a:headEnd/>
                      <a:tailEnd/>
                    </a:ln>
                  </pic:spPr>
                </pic:pic>
              </a:graphicData>
            </a:graphic>
          </wp:inline>
        </w:drawing>
      </w:r>
    </w:p>
    <w:tbl>
      <w:tblPr>
        <w:tblW w:w="0" w:type="auto"/>
        <w:tblCellMar>
          <w:top w:w="15" w:type="dxa"/>
          <w:left w:w="15" w:type="dxa"/>
          <w:bottom w:w="15" w:type="dxa"/>
          <w:right w:w="15" w:type="dxa"/>
        </w:tblCellMar>
        <w:tblLook w:val="04A0"/>
      </w:tblPr>
      <w:tblGrid>
        <w:gridCol w:w="3276"/>
        <w:gridCol w:w="394"/>
        <w:gridCol w:w="1198"/>
      </w:tblGrid>
      <w:tr w:rsidR="00D76F2F" w:rsidRPr="00D76F2F" w:rsidTr="00B71849">
        <w:tc>
          <w:tcPr>
            <w:tcW w:w="3670" w:type="dxa"/>
            <w:gridSpan w:val="2"/>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p>
        </w:tc>
        <w:tc>
          <w:tcPr>
            <w:tcW w:w="1198"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 </w:t>
            </w:r>
          </w:p>
        </w:tc>
      </w:tr>
      <w:tr w:rsidR="00D76F2F" w:rsidRPr="00D76F2F" w:rsidTr="00B71849">
        <w:tc>
          <w:tcPr>
            <w:tcW w:w="3276"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haricots rouges cuits</w:t>
            </w:r>
          </w:p>
        </w:tc>
        <w:tc>
          <w:tcPr>
            <w:tcW w:w="1592" w:type="dxa"/>
            <w:gridSpan w:val="2"/>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1/4 tasse</w:t>
            </w:r>
          </w:p>
        </w:tc>
      </w:tr>
      <w:tr w:rsidR="00D76F2F" w:rsidRPr="00D76F2F" w:rsidTr="00B71849">
        <w:tc>
          <w:tcPr>
            <w:tcW w:w="3276"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haricots bouillis</w:t>
            </w:r>
          </w:p>
        </w:tc>
        <w:tc>
          <w:tcPr>
            <w:tcW w:w="1592" w:type="dxa"/>
            <w:gridSpan w:val="2"/>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1/4 tasse</w:t>
            </w:r>
          </w:p>
        </w:tc>
      </w:tr>
      <w:tr w:rsidR="00D76F2F" w:rsidRPr="00D76F2F" w:rsidTr="00B71849">
        <w:tc>
          <w:tcPr>
            <w:tcW w:w="3276"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Japon de soja</w:t>
            </w:r>
          </w:p>
        </w:tc>
        <w:tc>
          <w:tcPr>
            <w:tcW w:w="1592" w:type="dxa"/>
            <w:gridSpan w:val="2"/>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1/4 tasse</w:t>
            </w:r>
          </w:p>
        </w:tc>
      </w:tr>
      <w:tr w:rsidR="00D76F2F" w:rsidRPr="00D76F2F" w:rsidTr="00B71849">
        <w:tc>
          <w:tcPr>
            <w:tcW w:w="3276"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Oignon, grossièrement hachés</w:t>
            </w:r>
          </w:p>
        </w:tc>
        <w:tc>
          <w:tcPr>
            <w:tcW w:w="1592" w:type="dxa"/>
            <w:gridSpan w:val="2"/>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 xml:space="preserve">2 </w:t>
            </w:r>
            <w:proofErr w:type="spellStart"/>
            <w:r w:rsidRPr="00D76F2F">
              <w:rPr>
                <w:rFonts w:ascii="Times New Roman" w:eastAsia="Times New Roman" w:hAnsi="Times New Roman" w:cs="Times New Roman"/>
                <w:lang w:eastAsia="fr-FR"/>
              </w:rPr>
              <w:t>cuil</w:t>
            </w:r>
            <w:proofErr w:type="spellEnd"/>
            <w:r w:rsidRPr="00D76F2F">
              <w:rPr>
                <w:rFonts w:ascii="Times New Roman" w:eastAsia="Times New Roman" w:hAnsi="Times New Roman" w:cs="Times New Roman"/>
                <w:lang w:eastAsia="fr-FR"/>
              </w:rPr>
              <w:t xml:space="preserve"> à soupe</w:t>
            </w:r>
          </w:p>
        </w:tc>
      </w:tr>
      <w:tr w:rsidR="00D76F2F" w:rsidRPr="00D76F2F" w:rsidTr="00B71849">
        <w:tc>
          <w:tcPr>
            <w:tcW w:w="3276"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beurre salé</w:t>
            </w:r>
          </w:p>
        </w:tc>
        <w:tc>
          <w:tcPr>
            <w:tcW w:w="1592" w:type="dxa"/>
            <w:gridSpan w:val="2"/>
            <w:vAlign w:val="center"/>
            <w:hideMark/>
          </w:tcPr>
          <w:p w:rsidR="00D76F2F" w:rsidRPr="00D76F2F" w:rsidRDefault="00B71849" w:rsidP="00B7184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2 </w:t>
            </w:r>
            <w:proofErr w:type="spellStart"/>
            <w:r>
              <w:rPr>
                <w:rFonts w:ascii="Times New Roman" w:eastAsia="Times New Roman" w:hAnsi="Times New Roman" w:cs="Times New Roman"/>
                <w:lang w:eastAsia="fr-FR"/>
              </w:rPr>
              <w:t>cuil</w:t>
            </w:r>
            <w:proofErr w:type="spellEnd"/>
            <w:r w:rsidR="00D76F2F" w:rsidRPr="00D76F2F">
              <w:rPr>
                <w:rFonts w:ascii="Times New Roman" w:eastAsia="Times New Roman" w:hAnsi="Times New Roman" w:cs="Times New Roman"/>
                <w:lang w:eastAsia="fr-FR"/>
              </w:rPr>
              <w:t xml:space="preserve"> à soupe</w:t>
            </w:r>
          </w:p>
        </w:tc>
      </w:tr>
      <w:tr w:rsidR="00D76F2F" w:rsidRPr="00D76F2F" w:rsidTr="00B71849">
        <w:tc>
          <w:tcPr>
            <w:tcW w:w="3276"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farine</w:t>
            </w:r>
          </w:p>
        </w:tc>
        <w:tc>
          <w:tcPr>
            <w:tcW w:w="1592" w:type="dxa"/>
            <w:gridSpan w:val="2"/>
            <w:vAlign w:val="center"/>
            <w:hideMark/>
          </w:tcPr>
          <w:p w:rsidR="00D76F2F" w:rsidRPr="00D76F2F" w:rsidRDefault="00B71849" w:rsidP="00B7184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1,5</w:t>
            </w:r>
            <w:r w:rsidR="00D76F2F" w:rsidRPr="00D76F2F">
              <w:rPr>
                <w:rFonts w:ascii="Times New Roman" w:eastAsia="Times New Roman" w:hAnsi="Times New Roman" w:cs="Times New Roman"/>
                <w:lang w:eastAsia="fr-FR"/>
              </w:rPr>
              <w:t>cu à soupe</w:t>
            </w:r>
          </w:p>
        </w:tc>
      </w:tr>
      <w:tr w:rsidR="00D76F2F" w:rsidRPr="00D76F2F" w:rsidTr="00B71849">
        <w:tc>
          <w:tcPr>
            <w:tcW w:w="3276" w:type="dxa"/>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 xml:space="preserve">Le bouillon </w:t>
            </w:r>
          </w:p>
        </w:tc>
        <w:tc>
          <w:tcPr>
            <w:tcW w:w="1592" w:type="dxa"/>
            <w:gridSpan w:val="2"/>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1 tasse</w:t>
            </w:r>
          </w:p>
        </w:tc>
      </w:tr>
      <w:tr w:rsidR="00D76F2F" w:rsidRPr="00D76F2F" w:rsidTr="00B71849">
        <w:tc>
          <w:tcPr>
            <w:tcW w:w="3276"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feuille de laurier</w:t>
            </w:r>
          </w:p>
        </w:tc>
        <w:tc>
          <w:tcPr>
            <w:tcW w:w="1592" w:type="dxa"/>
            <w:gridSpan w:val="2"/>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1</w:t>
            </w:r>
          </w:p>
        </w:tc>
      </w:tr>
      <w:tr w:rsidR="00D76F2F" w:rsidRPr="00D76F2F" w:rsidTr="00B71849">
        <w:tc>
          <w:tcPr>
            <w:tcW w:w="3276"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crème fraîche</w:t>
            </w:r>
          </w:p>
        </w:tc>
        <w:tc>
          <w:tcPr>
            <w:tcW w:w="1592" w:type="dxa"/>
            <w:gridSpan w:val="2"/>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1/4 tasse</w:t>
            </w:r>
          </w:p>
        </w:tc>
      </w:tr>
      <w:tr w:rsidR="00D76F2F" w:rsidRPr="00D76F2F" w:rsidTr="00B71849">
        <w:tc>
          <w:tcPr>
            <w:tcW w:w="3276"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lait frais</w:t>
            </w:r>
          </w:p>
        </w:tc>
        <w:tc>
          <w:tcPr>
            <w:tcW w:w="1592" w:type="dxa"/>
            <w:gridSpan w:val="2"/>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1/4 tasse</w:t>
            </w:r>
          </w:p>
        </w:tc>
      </w:tr>
      <w:tr w:rsidR="00D76F2F" w:rsidRPr="00D76F2F" w:rsidTr="00B71849">
        <w:tc>
          <w:tcPr>
            <w:tcW w:w="3276"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gros sel     </w:t>
            </w:r>
          </w:p>
        </w:tc>
        <w:tc>
          <w:tcPr>
            <w:tcW w:w="1592" w:type="dxa"/>
            <w:gridSpan w:val="2"/>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1/4 c</w:t>
            </w:r>
          </w:p>
        </w:tc>
      </w:tr>
      <w:tr w:rsidR="00D76F2F" w:rsidRPr="00D76F2F" w:rsidTr="00B71849">
        <w:tc>
          <w:tcPr>
            <w:tcW w:w="3276" w:type="dxa"/>
            <w:vAlign w:val="center"/>
            <w:hideMark/>
          </w:tcPr>
          <w:p w:rsidR="00D76F2F" w:rsidRPr="00D76F2F" w:rsidRDefault="00D76F2F" w:rsidP="00D76F2F">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poivre moulu           </w:t>
            </w:r>
          </w:p>
        </w:tc>
        <w:tc>
          <w:tcPr>
            <w:tcW w:w="1592" w:type="dxa"/>
            <w:gridSpan w:val="2"/>
            <w:vAlign w:val="center"/>
            <w:hideMark/>
          </w:tcPr>
          <w:p w:rsidR="00D76F2F" w:rsidRPr="00D76F2F" w:rsidRDefault="00D76F2F" w:rsidP="00B71849">
            <w:pPr>
              <w:spacing w:after="0" w:line="240" w:lineRule="auto"/>
              <w:rPr>
                <w:rFonts w:ascii="Times New Roman" w:eastAsia="Times New Roman" w:hAnsi="Times New Roman" w:cs="Times New Roman"/>
                <w:lang w:eastAsia="fr-FR"/>
              </w:rPr>
            </w:pPr>
            <w:r w:rsidRPr="00D76F2F">
              <w:rPr>
                <w:rFonts w:ascii="Times New Roman" w:eastAsia="Times New Roman" w:hAnsi="Times New Roman" w:cs="Times New Roman"/>
                <w:lang w:eastAsia="fr-FR"/>
              </w:rPr>
              <w:t>1/8 c</w:t>
            </w:r>
          </w:p>
        </w:tc>
      </w:tr>
    </w:tbl>
    <w:p w:rsidR="00D76F2F" w:rsidRPr="00D76F2F" w:rsidRDefault="00D76F2F" w:rsidP="00B71849">
      <w:pPr>
        <w:shd w:val="clear" w:color="auto" w:fill="FFFFFF"/>
        <w:spacing w:after="0"/>
        <w:rPr>
          <w:rFonts w:ascii="thaisans_neueregular" w:eastAsia="Times New Roman" w:hAnsi="thaisans_neueregular" w:cs="Times New Roman"/>
          <w:color w:val="666666"/>
          <w:lang w:eastAsia="fr-FR"/>
        </w:rPr>
      </w:pPr>
      <w:r w:rsidRPr="00D76F2F">
        <w:rPr>
          <w:rFonts w:ascii="thaisans_neueregular" w:eastAsia="Times New Roman" w:hAnsi="thaisans_neueregular" w:cs="Times New Roman"/>
          <w:color w:val="666666"/>
          <w:lang w:eastAsia="fr-FR"/>
        </w:rPr>
        <w:br/>
      </w:r>
      <w:r w:rsidRPr="00B71849">
        <w:rPr>
          <w:rFonts w:ascii="thaisans_neueregular" w:eastAsia="Times New Roman" w:hAnsi="thaisans_neueregular" w:cs="Times New Roman"/>
          <w:b/>
          <w:bCs/>
          <w:color w:val="666666"/>
          <w:lang w:eastAsia="fr-FR"/>
        </w:rPr>
        <w:t>Méthode</w:t>
      </w:r>
      <w:r w:rsidRPr="00D76F2F">
        <w:rPr>
          <w:rFonts w:ascii="thaisans_neueregular" w:eastAsia="Times New Roman" w:hAnsi="thaisans_neueregular" w:cs="Times New Roman"/>
          <w:color w:val="666666"/>
          <w:lang w:eastAsia="fr-FR"/>
        </w:rPr>
        <w:br/>
        <w:t xml:space="preserve">1. Mettre la casserole faire fondre le beurre. Ajouter </w:t>
      </w:r>
      <w:proofErr w:type="gramStart"/>
      <w:r w:rsidRPr="00D76F2F">
        <w:rPr>
          <w:rFonts w:ascii="thaisans_neueregular" w:eastAsia="Times New Roman" w:hAnsi="thaisans_neueregular" w:cs="Times New Roman"/>
          <w:color w:val="666666"/>
          <w:lang w:eastAsia="fr-FR"/>
        </w:rPr>
        <w:t>l' oignon</w:t>
      </w:r>
      <w:proofErr w:type="gramEnd"/>
      <w:r w:rsidRPr="00D76F2F">
        <w:rPr>
          <w:rFonts w:ascii="thaisans_neueregular" w:eastAsia="Times New Roman" w:hAnsi="thaisans_neueregular" w:cs="Times New Roman"/>
          <w:color w:val="666666"/>
          <w:lang w:eastAsia="fr-FR"/>
        </w:rPr>
        <w:t xml:space="preserve">, les faire frire jusqu'à ce que fait. Ajouter la feuille de laurier, faire revenir </w:t>
      </w:r>
      <w:proofErr w:type="gramStart"/>
      <w:r w:rsidRPr="00D76F2F">
        <w:rPr>
          <w:rFonts w:ascii="thaisans_neueregular" w:eastAsia="Times New Roman" w:hAnsi="thaisans_neueregular" w:cs="Times New Roman"/>
          <w:color w:val="666666"/>
          <w:lang w:eastAsia="fr-FR"/>
        </w:rPr>
        <w:t>l' oignon</w:t>
      </w:r>
      <w:proofErr w:type="gramEnd"/>
      <w:r w:rsidRPr="00D76F2F">
        <w:rPr>
          <w:rFonts w:ascii="thaisans_neueregular" w:eastAsia="Times New Roman" w:hAnsi="thaisans_neueregular" w:cs="Times New Roman"/>
          <w:color w:val="666666"/>
          <w:lang w:eastAsia="fr-FR"/>
        </w:rPr>
        <w:t> </w:t>
      </w:r>
      <w:r w:rsidRPr="00D76F2F">
        <w:rPr>
          <w:rFonts w:ascii="thaisans_neueregular" w:eastAsia="Times New Roman" w:hAnsi="thaisans_neueregular" w:cs="Times New Roman"/>
          <w:color w:val="666666"/>
          <w:lang w:eastAsia="fr-FR"/>
        </w:rPr>
        <w:br/>
        <w:t>2. Incorporer la farine est cuite ajouter lentement le bouillon à ébullition et attendre jusqu'à ce que toute la pâte est cuite vers le bas avec tamis filtrant et verser dans un pot tenue à feu doux </w:t>
      </w:r>
      <w:r w:rsidRPr="00D76F2F">
        <w:rPr>
          <w:rFonts w:ascii="thaisans_neueregular" w:eastAsia="Times New Roman" w:hAnsi="thaisans_neueregular" w:cs="Times New Roman"/>
          <w:color w:val="666666"/>
          <w:lang w:eastAsia="fr-FR"/>
        </w:rPr>
        <w:br/>
        <w:t xml:space="preserve">3. Ajouter la crème fouettée et le lait aromatisé. </w:t>
      </w:r>
      <w:proofErr w:type="gramStart"/>
      <w:r w:rsidRPr="00D76F2F">
        <w:rPr>
          <w:rFonts w:ascii="thaisans_neueregular" w:eastAsia="Times New Roman" w:hAnsi="thaisans_neueregular" w:cs="Times New Roman"/>
          <w:color w:val="666666"/>
          <w:lang w:eastAsia="fr-FR"/>
        </w:rPr>
        <w:t>assaisonner</w:t>
      </w:r>
      <w:proofErr w:type="gramEnd"/>
      <w:r w:rsidRPr="00D76F2F">
        <w:rPr>
          <w:rFonts w:ascii="thaisans_neueregular" w:eastAsia="Times New Roman" w:hAnsi="thaisans_neueregular" w:cs="Times New Roman"/>
          <w:color w:val="666666"/>
          <w:lang w:eastAsia="fr-FR"/>
        </w:rPr>
        <w:t xml:space="preserve"> avec le sel, le poivre, les haricots rouges, haricots blancs et de mettre les faire bouillir jusqu'à ce que le mélange soit épais soja par personne. Verser dans un récipient servant vers le bas.</w:t>
      </w:r>
    </w:p>
    <w:p w:rsidR="008266DA" w:rsidRDefault="008266DA"/>
    <w:sectPr w:rsidR="008266DA" w:rsidSect="00F1256C">
      <w:pgSz w:w="16838" w:h="11906" w:orient="landscape"/>
      <w:pgMar w:top="567" w:right="454" w:bottom="567" w:left="45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aisans_neueregular">
    <w:altName w:val="Times New Roman"/>
    <w:panose1 w:val="00000000000000000000"/>
    <w:charset w:val="00"/>
    <w:family w:val="roman"/>
    <w:notTrueType/>
    <w:pitch w:val="default"/>
    <w:sig w:usb0="00000000" w:usb1="00000000" w:usb2="00000000" w:usb3="00000000" w:csb0="00000000" w:csb1="00000000"/>
  </w:font>
  <w:font w:name="thaisans_neue_sembd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F1256C"/>
    <w:rsid w:val="000E7543"/>
    <w:rsid w:val="001B1C31"/>
    <w:rsid w:val="005010BD"/>
    <w:rsid w:val="008266DA"/>
    <w:rsid w:val="008935FC"/>
    <w:rsid w:val="00982CE7"/>
    <w:rsid w:val="009A1CA2"/>
    <w:rsid w:val="00B71849"/>
    <w:rsid w:val="00D76F2F"/>
    <w:rsid w:val="00F125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7"/>
  </w:style>
  <w:style w:type="paragraph" w:styleId="Titre1">
    <w:name w:val="heading 1"/>
    <w:basedOn w:val="Normal"/>
    <w:link w:val="Titre1Car"/>
    <w:uiPriority w:val="9"/>
    <w:qFormat/>
    <w:rsid w:val="00826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1256C"/>
    <w:rPr>
      <w:b/>
      <w:bCs/>
    </w:rPr>
  </w:style>
  <w:style w:type="paragraph" w:styleId="Textedebulles">
    <w:name w:val="Balloon Text"/>
    <w:basedOn w:val="Normal"/>
    <w:link w:val="TextedebullesCar"/>
    <w:uiPriority w:val="99"/>
    <w:semiHidden/>
    <w:unhideWhenUsed/>
    <w:rsid w:val="00F125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256C"/>
    <w:rPr>
      <w:rFonts w:ascii="Tahoma" w:hAnsi="Tahoma" w:cs="Tahoma"/>
      <w:sz w:val="16"/>
      <w:szCs w:val="16"/>
    </w:rPr>
  </w:style>
  <w:style w:type="character" w:customStyle="1" w:styleId="Titre1Car">
    <w:name w:val="Titre 1 Car"/>
    <w:basedOn w:val="Policepardfaut"/>
    <w:link w:val="Titre1"/>
    <w:uiPriority w:val="9"/>
    <w:rsid w:val="008266D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8266DA"/>
    <w:rPr>
      <w:color w:val="0000FF"/>
      <w:u w:val="single"/>
    </w:rPr>
  </w:style>
</w:styles>
</file>

<file path=word/webSettings.xml><?xml version="1.0" encoding="utf-8"?>
<w:webSettings xmlns:r="http://schemas.openxmlformats.org/officeDocument/2006/relationships" xmlns:w="http://schemas.openxmlformats.org/wordprocessingml/2006/main">
  <w:divs>
    <w:div w:id="580063739">
      <w:bodyDiv w:val="1"/>
      <w:marLeft w:val="0"/>
      <w:marRight w:val="0"/>
      <w:marTop w:val="0"/>
      <w:marBottom w:val="0"/>
      <w:divBdr>
        <w:top w:val="none" w:sz="0" w:space="0" w:color="auto"/>
        <w:left w:val="none" w:sz="0" w:space="0" w:color="auto"/>
        <w:bottom w:val="none" w:sz="0" w:space="0" w:color="auto"/>
        <w:right w:val="none" w:sz="0" w:space="0" w:color="auto"/>
      </w:divBdr>
      <w:divsChild>
        <w:div w:id="1852643640">
          <w:marLeft w:val="450"/>
          <w:marRight w:val="0"/>
          <w:marTop w:val="0"/>
          <w:marBottom w:val="0"/>
          <w:divBdr>
            <w:top w:val="none" w:sz="0" w:space="0" w:color="auto"/>
            <w:left w:val="none" w:sz="0" w:space="0" w:color="auto"/>
            <w:bottom w:val="none" w:sz="0" w:space="0" w:color="auto"/>
            <w:right w:val="none" w:sz="0" w:space="0" w:color="auto"/>
          </w:divBdr>
          <w:divsChild>
            <w:div w:id="634406976">
              <w:marLeft w:val="0"/>
              <w:marRight w:val="0"/>
              <w:marTop w:val="0"/>
              <w:marBottom w:val="0"/>
              <w:divBdr>
                <w:top w:val="none" w:sz="0" w:space="0" w:color="auto"/>
                <w:left w:val="none" w:sz="0" w:space="0" w:color="auto"/>
                <w:bottom w:val="none" w:sz="0" w:space="0" w:color="auto"/>
                <w:right w:val="none" w:sz="0" w:space="0" w:color="auto"/>
              </w:divBdr>
            </w:div>
          </w:divsChild>
        </w:div>
        <w:div w:id="2133360637">
          <w:marLeft w:val="0"/>
          <w:marRight w:val="0"/>
          <w:marTop w:val="150"/>
          <w:marBottom w:val="0"/>
          <w:divBdr>
            <w:top w:val="single" w:sz="6" w:space="5" w:color="CCCCCC"/>
            <w:left w:val="none" w:sz="0" w:space="0" w:color="auto"/>
            <w:bottom w:val="single" w:sz="6" w:space="5" w:color="CCCCCC"/>
            <w:right w:val="none" w:sz="0" w:space="0" w:color="auto"/>
          </w:divBdr>
          <w:divsChild>
            <w:div w:id="812647244">
              <w:marLeft w:val="0"/>
              <w:marRight w:val="0"/>
              <w:marTop w:val="0"/>
              <w:marBottom w:val="0"/>
              <w:divBdr>
                <w:top w:val="none" w:sz="0" w:space="0" w:color="auto"/>
                <w:left w:val="none" w:sz="0" w:space="0" w:color="auto"/>
                <w:bottom w:val="none" w:sz="0" w:space="0" w:color="auto"/>
                <w:right w:val="none" w:sz="0" w:space="0" w:color="auto"/>
              </w:divBdr>
              <w:divsChild>
                <w:div w:id="187570266">
                  <w:marLeft w:val="0"/>
                  <w:marRight w:val="300"/>
                  <w:marTop w:val="0"/>
                  <w:marBottom w:val="0"/>
                  <w:divBdr>
                    <w:top w:val="none" w:sz="0" w:space="0" w:color="auto"/>
                    <w:left w:val="none" w:sz="0" w:space="0" w:color="auto"/>
                    <w:bottom w:val="none" w:sz="0" w:space="0" w:color="auto"/>
                    <w:right w:val="none" w:sz="0" w:space="0" w:color="auto"/>
                  </w:divBdr>
                </w:div>
                <w:div w:id="1158109345">
                  <w:marLeft w:val="0"/>
                  <w:marRight w:val="0"/>
                  <w:marTop w:val="0"/>
                  <w:marBottom w:val="0"/>
                  <w:divBdr>
                    <w:top w:val="none" w:sz="0" w:space="0" w:color="auto"/>
                    <w:left w:val="none" w:sz="0" w:space="0" w:color="auto"/>
                    <w:bottom w:val="none" w:sz="0" w:space="0" w:color="auto"/>
                    <w:right w:val="none" w:sz="0" w:space="0" w:color="auto"/>
                  </w:divBdr>
                  <w:divsChild>
                    <w:div w:id="1070470369">
                      <w:marLeft w:val="0"/>
                      <w:marRight w:val="75"/>
                      <w:marTop w:val="0"/>
                      <w:marBottom w:val="0"/>
                      <w:divBdr>
                        <w:top w:val="none" w:sz="0" w:space="0" w:color="auto"/>
                        <w:left w:val="none" w:sz="0" w:space="0" w:color="auto"/>
                        <w:bottom w:val="none" w:sz="0" w:space="0" w:color="auto"/>
                        <w:right w:val="none" w:sz="0" w:space="0" w:color="auto"/>
                      </w:divBdr>
                    </w:div>
                    <w:div w:id="4663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8106">
          <w:marLeft w:val="0"/>
          <w:marRight w:val="0"/>
          <w:marTop w:val="150"/>
          <w:marBottom w:val="0"/>
          <w:divBdr>
            <w:top w:val="none" w:sz="0" w:space="0" w:color="auto"/>
            <w:left w:val="none" w:sz="0" w:space="0" w:color="auto"/>
            <w:bottom w:val="none" w:sz="0" w:space="0" w:color="auto"/>
            <w:right w:val="none" w:sz="0" w:space="0" w:color="auto"/>
          </w:divBdr>
        </w:div>
        <w:div w:id="1162819497">
          <w:marLeft w:val="0"/>
          <w:marRight w:val="0"/>
          <w:marTop w:val="150"/>
          <w:marBottom w:val="150"/>
          <w:divBdr>
            <w:top w:val="none" w:sz="0" w:space="0" w:color="auto"/>
            <w:left w:val="none" w:sz="0" w:space="0" w:color="auto"/>
            <w:bottom w:val="none" w:sz="0" w:space="0" w:color="auto"/>
            <w:right w:val="none" w:sz="0" w:space="0" w:color="auto"/>
          </w:divBdr>
        </w:div>
        <w:div w:id="1629045388">
          <w:marLeft w:val="0"/>
          <w:marRight w:val="0"/>
          <w:marTop w:val="150"/>
          <w:marBottom w:val="0"/>
          <w:divBdr>
            <w:top w:val="none" w:sz="0" w:space="0" w:color="auto"/>
            <w:left w:val="none" w:sz="0" w:space="0" w:color="auto"/>
            <w:bottom w:val="none" w:sz="0" w:space="0" w:color="auto"/>
            <w:right w:val="none" w:sz="0" w:space="0" w:color="auto"/>
          </w:divBdr>
        </w:div>
      </w:divsChild>
    </w:div>
    <w:div w:id="641161129">
      <w:bodyDiv w:val="1"/>
      <w:marLeft w:val="0"/>
      <w:marRight w:val="0"/>
      <w:marTop w:val="0"/>
      <w:marBottom w:val="0"/>
      <w:divBdr>
        <w:top w:val="none" w:sz="0" w:space="0" w:color="auto"/>
        <w:left w:val="none" w:sz="0" w:space="0" w:color="auto"/>
        <w:bottom w:val="none" w:sz="0" w:space="0" w:color="auto"/>
        <w:right w:val="none" w:sz="0" w:space="0" w:color="auto"/>
      </w:divBdr>
      <w:divsChild>
        <w:div w:id="589851969">
          <w:marLeft w:val="450"/>
          <w:marRight w:val="0"/>
          <w:marTop w:val="0"/>
          <w:marBottom w:val="0"/>
          <w:divBdr>
            <w:top w:val="none" w:sz="0" w:space="0" w:color="auto"/>
            <w:left w:val="none" w:sz="0" w:space="0" w:color="auto"/>
            <w:bottom w:val="none" w:sz="0" w:space="0" w:color="auto"/>
            <w:right w:val="none" w:sz="0" w:space="0" w:color="auto"/>
          </w:divBdr>
          <w:divsChild>
            <w:div w:id="1711605851">
              <w:marLeft w:val="0"/>
              <w:marRight w:val="0"/>
              <w:marTop w:val="0"/>
              <w:marBottom w:val="0"/>
              <w:divBdr>
                <w:top w:val="none" w:sz="0" w:space="0" w:color="auto"/>
                <w:left w:val="none" w:sz="0" w:space="0" w:color="auto"/>
                <w:bottom w:val="none" w:sz="0" w:space="0" w:color="auto"/>
                <w:right w:val="none" w:sz="0" w:space="0" w:color="auto"/>
              </w:divBdr>
            </w:div>
          </w:divsChild>
        </w:div>
        <w:div w:id="847915115">
          <w:marLeft w:val="0"/>
          <w:marRight w:val="0"/>
          <w:marTop w:val="150"/>
          <w:marBottom w:val="0"/>
          <w:divBdr>
            <w:top w:val="single" w:sz="6" w:space="5" w:color="CCCCCC"/>
            <w:left w:val="none" w:sz="0" w:space="0" w:color="auto"/>
            <w:bottom w:val="single" w:sz="6" w:space="5" w:color="CCCCCC"/>
            <w:right w:val="none" w:sz="0" w:space="0" w:color="auto"/>
          </w:divBdr>
          <w:divsChild>
            <w:div w:id="306669186">
              <w:marLeft w:val="0"/>
              <w:marRight w:val="0"/>
              <w:marTop w:val="0"/>
              <w:marBottom w:val="0"/>
              <w:divBdr>
                <w:top w:val="none" w:sz="0" w:space="0" w:color="auto"/>
                <w:left w:val="none" w:sz="0" w:space="0" w:color="auto"/>
                <w:bottom w:val="none" w:sz="0" w:space="0" w:color="auto"/>
                <w:right w:val="none" w:sz="0" w:space="0" w:color="auto"/>
              </w:divBdr>
              <w:divsChild>
                <w:div w:id="1939293415">
                  <w:marLeft w:val="0"/>
                  <w:marRight w:val="300"/>
                  <w:marTop w:val="0"/>
                  <w:marBottom w:val="0"/>
                  <w:divBdr>
                    <w:top w:val="none" w:sz="0" w:space="0" w:color="auto"/>
                    <w:left w:val="none" w:sz="0" w:space="0" w:color="auto"/>
                    <w:bottom w:val="none" w:sz="0" w:space="0" w:color="auto"/>
                    <w:right w:val="none" w:sz="0" w:space="0" w:color="auto"/>
                  </w:divBdr>
                </w:div>
                <w:div w:id="888877473">
                  <w:marLeft w:val="0"/>
                  <w:marRight w:val="0"/>
                  <w:marTop w:val="0"/>
                  <w:marBottom w:val="0"/>
                  <w:divBdr>
                    <w:top w:val="none" w:sz="0" w:space="0" w:color="auto"/>
                    <w:left w:val="none" w:sz="0" w:space="0" w:color="auto"/>
                    <w:bottom w:val="none" w:sz="0" w:space="0" w:color="auto"/>
                    <w:right w:val="none" w:sz="0" w:space="0" w:color="auto"/>
                  </w:divBdr>
                  <w:divsChild>
                    <w:div w:id="2055620416">
                      <w:marLeft w:val="0"/>
                      <w:marRight w:val="75"/>
                      <w:marTop w:val="0"/>
                      <w:marBottom w:val="0"/>
                      <w:divBdr>
                        <w:top w:val="none" w:sz="0" w:space="0" w:color="auto"/>
                        <w:left w:val="none" w:sz="0" w:space="0" w:color="auto"/>
                        <w:bottom w:val="none" w:sz="0" w:space="0" w:color="auto"/>
                        <w:right w:val="none" w:sz="0" w:space="0" w:color="auto"/>
                      </w:divBdr>
                    </w:div>
                    <w:div w:id="1357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6033">
          <w:marLeft w:val="0"/>
          <w:marRight w:val="0"/>
          <w:marTop w:val="150"/>
          <w:marBottom w:val="0"/>
          <w:divBdr>
            <w:top w:val="none" w:sz="0" w:space="0" w:color="auto"/>
            <w:left w:val="none" w:sz="0" w:space="0" w:color="auto"/>
            <w:bottom w:val="none" w:sz="0" w:space="0" w:color="auto"/>
            <w:right w:val="none" w:sz="0" w:space="0" w:color="auto"/>
          </w:divBdr>
        </w:div>
        <w:div w:id="1286038178">
          <w:marLeft w:val="0"/>
          <w:marRight w:val="0"/>
          <w:marTop w:val="150"/>
          <w:marBottom w:val="150"/>
          <w:divBdr>
            <w:top w:val="none" w:sz="0" w:space="0" w:color="auto"/>
            <w:left w:val="none" w:sz="0" w:space="0" w:color="auto"/>
            <w:bottom w:val="none" w:sz="0" w:space="0" w:color="auto"/>
            <w:right w:val="none" w:sz="0" w:space="0" w:color="auto"/>
          </w:divBdr>
        </w:div>
        <w:div w:id="305401788">
          <w:marLeft w:val="0"/>
          <w:marRight w:val="0"/>
          <w:marTop w:val="150"/>
          <w:marBottom w:val="0"/>
          <w:divBdr>
            <w:top w:val="none" w:sz="0" w:space="0" w:color="auto"/>
            <w:left w:val="none" w:sz="0" w:space="0" w:color="auto"/>
            <w:bottom w:val="none" w:sz="0" w:space="0" w:color="auto"/>
            <w:right w:val="none" w:sz="0" w:space="0" w:color="auto"/>
          </w:divBdr>
        </w:div>
      </w:divsChild>
    </w:div>
    <w:div w:id="16611541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852">
          <w:marLeft w:val="450"/>
          <w:marRight w:val="0"/>
          <w:marTop w:val="0"/>
          <w:marBottom w:val="0"/>
          <w:divBdr>
            <w:top w:val="none" w:sz="0" w:space="0" w:color="auto"/>
            <w:left w:val="none" w:sz="0" w:space="0" w:color="auto"/>
            <w:bottom w:val="none" w:sz="0" w:space="0" w:color="auto"/>
            <w:right w:val="none" w:sz="0" w:space="0" w:color="auto"/>
          </w:divBdr>
          <w:divsChild>
            <w:div w:id="1324309460">
              <w:marLeft w:val="0"/>
              <w:marRight w:val="0"/>
              <w:marTop w:val="0"/>
              <w:marBottom w:val="0"/>
              <w:divBdr>
                <w:top w:val="none" w:sz="0" w:space="0" w:color="auto"/>
                <w:left w:val="none" w:sz="0" w:space="0" w:color="auto"/>
                <w:bottom w:val="none" w:sz="0" w:space="0" w:color="auto"/>
                <w:right w:val="none" w:sz="0" w:space="0" w:color="auto"/>
              </w:divBdr>
            </w:div>
          </w:divsChild>
        </w:div>
        <w:div w:id="785002092">
          <w:marLeft w:val="0"/>
          <w:marRight w:val="0"/>
          <w:marTop w:val="150"/>
          <w:marBottom w:val="0"/>
          <w:divBdr>
            <w:top w:val="single" w:sz="6" w:space="5" w:color="CCCCCC"/>
            <w:left w:val="none" w:sz="0" w:space="0" w:color="auto"/>
            <w:bottom w:val="single" w:sz="6" w:space="5" w:color="CCCCCC"/>
            <w:right w:val="none" w:sz="0" w:space="0" w:color="auto"/>
          </w:divBdr>
          <w:divsChild>
            <w:div w:id="1276980709">
              <w:marLeft w:val="0"/>
              <w:marRight w:val="0"/>
              <w:marTop w:val="0"/>
              <w:marBottom w:val="0"/>
              <w:divBdr>
                <w:top w:val="none" w:sz="0" w:space="0" w:color="auto"/>
                <w:left w:val="none" w:sz="0" w:space="0" w:color="auto"/>
                <w:bottom w:val="none" w:sz="0" w:space="0" w:color="auto"/>
                <w:right w:val="none" w:sz="0" w:space="0" w:color="auto"/>
              </w:divBdr>
              <w:divsChild>
                <w:div w:id="818115112">
                  <w:marLeft w:val="0"/>
                  <w:marRight w:val="300"/>
                  <w:marTop w:val="0"/>
                  <w:marBottom w:val="0"/>
                  <w:divBdr>
                    <w:top w:val="none" w:sz="0" w:space="0" w:color="auto"/>
                    <w:left w:val="none" w:sz="0" w:space="0" w:color="auto"/>
                    <w:bottom w:val="none" w:sz="0" w:space="0" w:color="auto"/>
                    <w:right w:val="none" w:sz="0" w:space="0" w:color="auto"/>
                  </w:divBdr>
                </w:div>
                <w:div w:id="751507336">
                  <w:marLeft w:val="0"/>
                  <w:marRight w:val="0"/>
                  <w:marTop w:val="0"/>
                  <w:marBottom w:val="0"/>
                  <w:divBdr>
                    <w:top w:val="none" w:sz="0" w:space="0" w:color="auto"/>
                    <w:left w:val="none" w:sz="0" w:space="0" w:color="auto"/>
                    <w:bottom w:val="none" w:sz="0" w:space="0" w:color="auto"/>
                    <w:right w:val="none" w:sz="0" w:space="0" w:color="auto"/>
                  </w:divBdr>
                  <w:divsChild>
                    <w:div w:id="404231931">
                      <w:marLeft w:val="0"/>
                      <w:marRight w:val="75"/>
                      <w:marTop w:val="0"/>
                      <w:marBottom w:val="0"/>
                      <w:divBdr>
                        <w:top w:val="none" w:sz="0" w:space="0" w:color="auto"/>
                        <w:left w:val="none" w:sz="0" w:space="0" w:color="auto"/>
                        <w:bottom w:val="none" w:sz="0" w:space="0" w:color="auto"/>
                        <w:right w:val="none" w:sz="0" w:space="0" w:color="auto"/>
                      </w:divBdr>
                    </w:div>
                    <w:div w:id="7281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2361">
          <w:marLeft w:val="0"/>
          <w:marRight w:val="0"/>
          <w:marTop w:val="150"/>
          <w:marBottom w:val="0"/>
          <w:divBdr>
            <w:top w:val="none" w:sz="0" w:space="0" w:color="auto"/>
            <w:left w:val="none" w:sz="0" w:space="0" w:color="auto"/>
            <w:bottom w:val="none" w:sz="0" w:space="0" w:color="auto"/>
            <w:right w:val="none" w:sz="0" w:space="0" w:color="auto"/>
          </w:divBdr>
        </w:div>
        <w:div w:id="1184593958">
          <w:marLeft w:val="0"/>
          <w:marRight w:val="0"/>
          <w:marTop w:val="150"/>
          <w:marBottom w:val="150"/>
          <w:divBdr>
            <w:top w:val="none" w:sz="0" w:space="0" w:color="auto"/>
            <w:left w:val="none" w:sz="0" w:space="0" w:color="auto"/>
            <w:bottom w:val="none" w:sz="0" w:space="0" w:color="auto"/>
            <w:right w:val="none" w:sz="0" w:space="0" w:color="auto"/>
          </w:divBdr>
        </w:div>
        <w:div w:id="2007247250">
          <w:marLeft w:val="0"/>
          <w:marRight w:val="0"/>
          <w:marTop w:val="150"/>
          <w:marBottom w:val="0"/>
          <w:divBdr>
            <w:top w:val="none" w:sz="0" w:space="0" w:color="auto"/>
            <w:left w:val="none" w:sz="0" w:space="0" w:color="auto"/>
            <w:bottom w:val="none" w:sz="0" w:space="0" w:color="auto"/>
            <w:right w:val="none" w:sz="0" w:space="0" w:color="auto"/>
          </w:divBdr>
        </w:div>
      </w:divsChild>
    </w:div>
    <w:div w:id="2025089213">
      <w:bodyDiv w:val="1"/>
      <w:marLeft w:val="0"/>
      <w:marRight w:val="0"/>
      <w:marTop w:val="0"/>
      <w:marBottom w:val="0"/>
      <w:divBdr>
        <w:top w:val="none" w:sz="0" w:space="0" w:color="auto"/>
        <w:left w:val="none" w:sz="0" w:space="0" w:color="auto"/>
        <w:bottom w:val="none" w:sz="0" w:space="0" w:color="auto"/>
        <w:right w:val="none" w:sz="0" w:space="0" w:color="auto"/>
      </w:divBdr>
      <w:divsChild>
        <w:div w:id="779691332">
          <w:marLeft w:val="0"/>
          <w:marRight w:val="0"/>
          <w:marTop w:val="150"/>
          <w:marBottom w:val="0"/>
          <w:divBdr>
            <w:top w:val="none" w:sz="0" w:space="0" w:color="auto"/>
            <w:left w:val="none" w:sz="0" w:space="0" w:color="auto"/>
            <w:bottom w:val="none" w:sz="0" w:space="0" w:color="auto"/>
            <w:right w:val="none" w:sz="0" w:space="0" w:color="auto"/>
          </w:divBdr>
        </w:div>
        <w:div w:id="688723949">
          <w:marLeft w:val="0"/>
          <w:marRight w:val="0"/>
          <w:marTop w:val="150"/>
          <w:marBottom w:val="150"/>
          <w:divBdr>
            <w:top w:val="none" w:sz="0" w:space="0" w:color="auto"/>
            <w:left w:val="none" w:sz="0" w:space="0" w:color="auto"/>
            <w:bottom w:val="none" w:sz="0" w:space="0" w:color="auto"/>
            <w:right w:val="none" w:sz="0" w:space="0" w:color="auto"/>
          </w:divBdr>
        </w:div>
        <w:div w:id="212114251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545</Words>
  <Characters>2998</Characters>
  <Application>Microsoft Office Word</Application>
  <DocSecurity>0</DocSecurity>
  <Lines>24</Lines>
  <Paragraphs>7</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tofu épicé</vt:lpstr>
      <vt:lpstr>Le tofu  l'ail</vt:lpstr>
      <vt:lpstr>.  3 haricots noirs soupe</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zabka</dc:creator>
  <cp:lastModifiedBy>zabka</cp:lastModifiedBy>
  <cp:revision>2</cp:revision>
  <dcterms:created xsi:type="dcterms:W3CDTF">2017-08-05T08:57:00Z</dcterms:created>
  <dcterms:modified xsi:type="dcterms:W3CDTF">2017-08-05T08:57:00Z</dcterms:modified>
</cp:coreProperties>
</file>