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49" w:rsidRPr="000A677B" w:rsidRDefault="00223849" w:rsidP="00223849">
      <w:pPr>
        <w:rPr>
          <w:b/>
          <w:bCs/>
        </w:rPr>
      </w:pPr>
      <w:r w:rsidRPr="00D47F0D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469900</wp:posOffset>
            </wp:positionV>
            <wp:extent cx="2266950" cy="1695450"/>
            <wp:effectExtent l="19050" t="0" r="0" b="0"/>
            <wp:wrapSquare wrapText="bothSides"/>
            <wp:docPr id="12" name="343655" descr="Beghrir (crêpes marocaines aux mille trous)">
              <a:hlinkClick xmlns:a="http://schemas.openxmlformats.org/drawingml/2006/main" r:id="rId5" tooltip="&quot;Beghrir (crêpes marocaines aux mille trous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655" descr="Beghrir (crêpes marocaines aux mille trous)">
                      <a:hlinkClick r:id="rId5" tooltip="&quot;Beghrir (crêpes marocaines aux mille trous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F0D">
        <w:rPr>
          <w:b/>
          <w:bCs/>
          <w:sz w:val="28"/>
          <w:szCs w:val="28"/>
        </w:rPr>
        <w:t xml:space="preserve">Recette </w:t>
      </w:r>
      <w:proofErr w:type="spellStart"/>
      <w:r w:rsidRPr="00D47F0D">
        <w:rPr>
          <w:b/>
          <w:bCs/>
          <w:sz w:val="28"/>
          <w:szCs w:val="28"/>
        </w:rPr>
        <w:t>Beghrir</w:t>
      </w:r>
      <w:proofErr w:type="spellEnd"/>
      <w:r w:rsidRPr="00367D5E">
        <w:rPr>
          <w:b/>
          <w:bCs/>
        </w:rPr>
        <w:t xml:space="preserve"> (crêpes aux mille trous)</w:t>
      </w:r>
      <w:r>
        <w:rPr>
          <w:b/>
          <w:bCs/>
        </w:rPr>
        <w:t xml:space="preserve">  </w:t>
      </w:r>
      <w:r w:rsidRPr="00D47F0D">
        <w:rPr>
          <w:b/>
          <w:bCs/>
          <w:sz w:val="28"/>
          <w:szCs w:val="28"/>
        </w:rPr>
        <w:t>(Maroc)</w:t>
      </w:r>
      <w:r>
        <w:rPr>
          <w:b/>
          <w:bCs/>
        </w:rPr>
        <w:t xml:space="preserve">               </w:t>
      </w:r>
      <w:r w:rsidRPr="00367D5E">
        <w:rPr>
          <w:noProof/>
          <w:lang w:eastAsia="fr-FR"/>
        </w:rPr>
        <w:drawing>
          <wp:inline distT="0" distB="0" distL="0" distR="0">
            <wp:extent cx="466725" cy="85725"/>
            <wp:effectExtent l="19050" t="0" r="9525" b="0"/>
            <wp:docPr id="11" name="Image 11" descr="4 su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 sur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D5E">
        <w:t xml:space="preserve">36 avis - Note : 4/5 </w:t>
      </w:r>
      <w:r>
        <w:t xml:space="preserve">      </w:t>
      </w:r>
      <w:proofErr w:type="gramStart"/>
      <w:r>
        <w:rPr>
          <w:bCs/>
        </w:rPr>
        <w:t>(</w:t>
      </w:r>
      <w:r w:rsidRPr="00367D5E">
        <w:rPr>
          <w:bCs/>
        </w:rPr>
        <w:t xml:space="preserve"> </w:t>
      </w:r>
      <w:r>
        <w:rPr>
          <w:bCs/>
        </w:rPr>
        <w:t>pour</w:t>
      </w:r>
      <w:proofErr w:type="gramEnd"/>
      <w:r>
        <w:rPr>
          <w:bCs/>
        </w:rPr>
        <w:t xml:space="preserve"> </w:t>
      </w:r>
      <w:r w:rsidRPr="00367D5E">
        <w:rPr>
          <w:bCs/>
        </w:rPr>
        <w:t>12 personnes</w:t>
      </w:r>
      <w:r>
        <w:rPr>
          <w:bCs/>
        </w:rPr>
        <w:t xml:space="preserve"> )</w:t>
      </w:r>
      <w:r w:rsidRPr="00367D5E">
        <w:rPr>
          <w:b/>
          <w:bCs/>
        </w:rPr>
        <w:t xml:space="preserve"> </w:t>
      </w:r>
    </w:p>
    <w:p w:rsidR="00223849" w:rsidRPr="00367D5E" w:rsidRDefault="00223849" w:rsidP="00223849">
      <w:pPr>
        <w:numPr>
          <w:ilvl w:val="0"/>
          <w:numId w:val="1"/>
        </w:numPr>
        <w:spacing w:after="0"/>
      </w:pPr>
      <w:r w:rsidRPr="00367D5E">
        <w:t xml:space="preserve">1 bol de </w:t>
      </w:r>
      <w:hyperlink r:id="rId8" w:tgtFrame="_blank" w:tooltip="Farine (Ingrédient)" w:history="1">
        <w:r w:rsidRPr="00367D5E">
          <w:rPr>
            <w:rStyle w:val="Lienhypertexte"/>
          </w:rPr>
          <w:t>farine</w:t>
        </w:r>
      </w:hyperlink>
      <w:r w:rsidRPr="00367D5E">
        <w:t xml:space="preserve"> </w:t>
      </w:r>
    </w:p>
    <w:p w:rsidR="00223849" w:rsidRPr="00367D5E" w:rsidRDefault="00223849" w:rsidP="00223849">
      <w:pPr>
        <w:numPr>
          <w:ilvl w:val="0"/>
          <w:numId w:val="1"/>
        </w:numPr>
        <w:spacing w:after="0"/>
      </w:pPr>
      <w:r w:rsidRPr="00367D5E">
        <w:t xml:space="preserve">1 bol de semoule fine </w:t>
      </w:r>
    </w:p>
    <w:p w:rsidR="00223849" w:rsidRPr="00367D5E" w:rsidRDefault="00223849" w:rsidP="00223849">
      <w:pPr>
        <w:numPr>
          <w:ilvl w:val="0"/>
          <w:numId w:val="1"/>
        </w:numPr>
        <w:spacing w:after="0"/>
      </w:pPr>
      <w:r>
        <w:t xml:space="preserve">2 </w:t>
      </w:r>
      <w:r w:rsidRPr="00367D5E">
        <w:t xml:space="preserve"> bols d'eau tiède </w:t>
      </w:r>
    </w:p>
    <w:p w:rsidR="00223849" w:rsidRPr="00367D5E" w:rsidRDefault="00223849" w:rsidP="00223849">
      <w:pPr>
        <w:numPr>
          <w:ilvl w:val="0"/>
          <w:numId w:val="1"/>
        </w:numPr>
        <w:spacing w:after="0"/>
      </w:pPr>
      <w:r w:rsidRPr="00367D5E">
        <w:t xml:space="preserve">1 cuillère à soupe de levure boulangère </w:t>
      </w:r>
    </w:p>
    <w:p w:rsidR="00223849" w:rsidRPr="00367D5E" w:rsidRDefault="00223849" w:rsidP="00223849">
      <w:pPr>
        <w:numPr>
          <w:ilvl w:val="0"/>
          <w:numId w:val="1"/>
        </w:numPr>
        <w:spacing w:after="0"/>
      </w:pPr>
      <w:r w:rsidRPr="00367D5E">
        <w:t xml:space="preserve">1 sachet de levure chimique </w:t>
      </w:r>
    </w:p>
    <w:p w:rsidR="00223849" w:rsidRPr="00367D5E" w:rsidRDefault="00223849" w:rsidP="00223849">
      <w:pPr>
        <w:numPr>
          <w:ilvl w:val="0"/>
          <w:numId w:val="1"/>
        </w:numPr>
        <w:spacing w:after="0"/>
      </w:pPr>
      <w:r w:rsidRPr="00367D5E">
        <w:t xml:space="preserve">1 cuillère à café de </w:t>
      </w:r>
      <w:hyperlink r:id="rId9" w:tgtFrame="_blank" w:tooltip="Sel (Ingrédient)" w:history="1">
        <w:r w:rsidRPr="00367D5E">
          <w:rPr>
            <w:rStyle w:val="Lienhypertexte"/>
          </w:rPr>
          <w:t>sel</w:t>
        </w:r>
      </w:hyperlink>
      <w:r w:rsidRPr="00367D5E">
        <w:t xml:space="preserve"> </w:t>
      </w:r>
    </w:p>
    <w:p w:rsidR="00223849" w:rsidRPr="00367D5E" w:rsidRDefault="00223849" w:rsidP="00223849">
      <w:pPr>
        <w:numPr>
          <w:ilvl w:val="0"/>
          <w:numId w:val="1"/>
        </w:numPr>
        <w:spacing w:after="0"/>
      </w:pPr>
      <w:r w:rsidRPr="00367D5E">
        <w:t xml:space="preserve">1 </w:t>
      </w:r>
      <w:proofErr w:type="spellStart"/>
      <w:r w:rsidRPr="00367D5E">
        <w:t>oeuf</w:t>
      </w:r>
      <w:proofErr w:type="spellEnd"/>
    </w:p>
    <w:p w:rsidR="00223849" w:rsidRPr="00367D5E" w:rsidRDefault="00223849" w:rsidP="00223849">
      <w:pPr>
        <w:numPr>
          <w:ilvl w:val="0"/>
          <w:numId w:val="2"/>
        </w:numPr>
        <w:spacing w:after="0"/>
      </w:pPr>
      <w:r w:rsidRPr="00367D5E">
        <w:rPr>
          <w:b/>
          <w:bCs/>
        </w:rPr>
        <w:t>Préparation :</w:t>
      </w:r>
      <w:r w:rsidRPr="00367D5E">
        <w:t xml:space="preserve"> 20 mn</w:t>
      </w:r>
      <w:r>
        <w:t xml:space="preserve">       </w:t>
      </w:r>
      <w:r w:rsidRPr="00367D5E">
        <w:rPr>
          <w:b/>
          <w:bCs/>
        </w:rPr>
        <w:t>Repos :</w:t>
      </w:r>
      <w:r w:rsidRPr="00367D5E">
        <w:t xml:space="preserve"> 30 mn</w:t>
      </w:r>
    </w:p>
    <w:p w:rsidR="00223849" w:rsidRPr="00367D5E" w:rsidRDefault="00223849" w:rsidP="00223849">
      <w:pPr>
        <w:numPr>
          <w:ilvl w:val="0"/>
          <w:numId w:val="2"/>
        </w:numPr>
        <w:spacing w:after="0"/>
      </w:pPr>
      <w:r w:rsidRPr="00367D5E">
        <w:rPr>
          <w:b/>
          <w:bCs/>
        </w:rPr>
        <w:t xml:space="preserve">Cuisson : </w:t>
      </w:r>
      <w:r w:rsidRPr="00367D5E">
        <w:t>30 mn</w:t>
      </w:r>
    </w:p>
    <w:p w:rsidR="00223849" w:rsidRDefault="00223849" w:rsidP="00223849">
      <w:pPr>
        <w:spacing w:after="0"/>
      </w:pPr>
    </w:p>
    <w:p w:rsidR="00223849" w:rsidRDefault="00223849" w:rsidP="00223849">
      <w:pPr>
        <w:spacing w:after="0"/>
      </w:pPr>
      <w:r w:rsidRPr="00367D5E">
        <w:rPr>
          <w:b/>
        </w:rPr>
        <w:t>1</w:t>
      </w:r>
      <w:r>
        <w:rPr>
          <w:b/>
        </w:rPr>
        <w:t xml:space="preserve">  </w:t>
      </w:r>
      <w:r w:rsidRPr="00367D5E">
        <w:t>Tamiser les ingrédients secs, puis ajouter l'</w:t>
      </w:r>
      <w:proofErr w:type="spellStart"/>
      <w:r w:rsidRPr="00367D5E">
        <w:t>oeuf</w:t>
      </w:r>
      <w:proofErr w:type="spellEnd"/>
      <w:r w:rsidRPr="00367D5E">
        <w:t xml:space="preserve">, les deux levures, enfin l'eau tiède, mélanger au fouet puis verser dans le </w:t>
      </w:r>
      <w:r>
        <w:t xml:space="preserve">  </w:t>
      </w:r>
      <w:r w:rsidRPr="00367D5E">
        <w:t xml:space="preserve">mixeur, bien mixer et laisser </w:t>
      </w:r>
      <w:hyperlink r:id="rId10" w:tgtFrame="_blank" w:tooltip="Lever (Définition)" w:history="1">
        <w:r w:rsidRPr="00367D5E">
          <w:rPr>
            <w:rStyle w:val="Lienhypertexte"/>
          </w:rPr>
          <w:t>lever</w:t>
        </w:r>
      </w:hyperlink>
      <w:r w:rsidRPr="00367D5E">
        <w:t xml:space="preserve"> pendant 30 minutes. Passé le temps de pause, une mousse se forme à la surface, bien </w:t>
      </w:r>
      <w:proofErr w:type="gramStart"/>
      <w:r w:rsidRPr="00367D5E">
        <w:t>mélanger</w:t>
      </w:r>
      <w:proofErr w:type="gramEnd"/>
      <w:r w:rsidRPr="00367D5E">
        <w:t xml:space="preserve"> avec une lo</w:t>
      </w:r>
      <w:r>
        <w:t xml:space="preserve">uche en soulevant le mélange. </w:t>
      </w:r>
      <w:r>
        <w:br/>
      </w:r>
      <w:r w:rsidRPr="00367D5E">
        <w:rPr>
          <w:b/>
          <w:bCs/>
        </w:rPr>
        <w:t>2</w:t>
      </w:r>
      <w:r>
        <w:rPr>
          <w:b/>
          <w:bCs/>
        </w:rPr>
        <w:t xml:space="preserve">  </w:t>
      </w:r>
      <w:r w:rsidRPr="00367D5E">
        <w:t>Mettre à chauffer une poêle anti adhés</w:t>
      </w:r>
      <w:r>
        <w:t>ive, essuyer avec un bout de co</w:t>
      </w:r>
      <w:r w:rsidRPr="00367D5E">
        <w:t xml:space="preserve">ton imbibé d'huile. Commencer à cuire en versant la </w:t>
      </w:r>
      <w:r>
        <w:t xml:space="preserve">  quantité d'une petite louche. </w:t>
      </w:r>
      <w:r>
        <w:br/>
      </w:r>
      <w:r w:rsidRPr="00367D5E">
        <w:rPr>
          <w:b/>
          <w:bCs/>
        </w:rPr>
        <w:t>3</w:t>
      </w:r>
      <w:r>
        <w:rPr>
          <w:b/>
          <w:bCs/>
        </w:rPr>
        <w:t xml:space="preserve">  </w:t>
      </w:r>
      <w:r w:rsidRPr="00367D5E">
        <w:t xml:space="preserve">Il ne faut pas trop cuire, le dessous de la crêpe doit être à peine doré, le </w:t>
      </w:r>
      <w:proofErr w:type="spellStart"/>
      <w:r w:rsidRPr="00367D5E">
        <w:t>be</w:t>
      </w:r>
      <w:r>
        <w:t>ghrir</w:t>
      </w:r>
      <w:proofErr w:type="spellEnd"/>
      <w:r>
        <w:t xml:space="preserve"> se cuit d'un seul côté. </w:t>
      </w:r>
      <w:r>
        <w:br/>
      </w:r>
      <w:r w:rsidRPr="00367D5E">
        <w:rPr>
          <w:b/>
          <w:bCs/>
        </w:rPr>
        <w:t>4</w:t>
      </w:r>
      <w:r>
        <w:rPr>
          <w:b/>
          <w:bCs/>
        </w:rPr>
        <w:t xml:space="preserve">  </w:t>
      </w:r>
      <w:r w:rsidRPr="00367D5E">
        <w:t>Dès que l'on voit les petits trous se former et que la pâte est cuite, enlever et disposer sur une se</w:t>
      </w:r>
      <w:r>
        <w:t>r</w:t>
      </w:r>
      <w:r w:rsidRPr="00367D5E">
        <w:t xml:space="preserve">viette propre. </w:t>
      </w:r>
    </w:p>
    <w:p w:rsidR="00223849" w:rsidRDefault="00223849" w:rsidP="00223849">
      <w:pPr>
        <w:spacing w:after="0"/>
      </w:pPr>
      <w:r>
        <w:t xml:space="preserve">   </w:t>
      </w:r>
      <w:r w:rsidRPr="00367D5E">
        <w:t>Séparer les crêpes, pour ne pas qu'</w:t>
      </w:r>
      <w:r>
        <w:t xml:space="preserve">elles se collent entre elles. </w:t>
      </w:r>
      <w:r>
        <w:br/>
      </w:r>
      <w:r w:rsidRPr="00367D5E">
        <w:rPr>
          <w:b/>
          <w:bCs/>
        </w:rPr>
        <w:t>5</w:t>
      </w:r>
      <w:r>
        <w:rPr>
          <w:b/>
          <w:bCs/>
        </w:rPr>
        <w:t xml:space="preserve"> … </w:t>
      </w:r>
      <w:r w:rsidRPr="00367D5E">
        <w:t>au dernier moment servir avec du beurre fondu, du miel ou de la confiture.</w:t>
      </w:r>
    </w:p>
    <w:p w:rsidR="005010BD" w:rsidRDefault="005010BD"/>
    <w:sectPr w:rsidR="005010BD" w:rsidSect="002238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8CE"/>
    <w:multiLevelType w:val="multilevel"/>
    <w:tmpl w:val="BA7C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07A83"/>
    <w:multiLevelType w:val="multilevel"/>
    <w:tmpl w:val="894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23849"/>
    <w:rsid w:val="001B1C31"/>
    <w:rsid w:val="00223849"/>
    <w:rsid w:val="005010BD"/>
    <w:rsid w:val="008935FC"/>
    <w:rsid w:val="00982CE7"/>
    <w:rsid w:val="009A1CA2"/>
    <w:rsid w:val="00B3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384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isine.journaldesfemmes.com/encyclopedie/fiche_composant/289/farine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cu.linter.fr/450/343655/1405519419/beghrir-crepes-marocaines-aux-mille-trous.jpg" TargetMode="External"/><Relationship Id="rId10" Type="http://schemas.openxmlformats.org/officeDocument/2006/relationships/hyperlink" Target="http://cuisine.journaldesfemmes.com/definition/79/lever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isine.journaldesfemmes.com/encyclopedie/fiche_composant/284/sel.s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2016-11-11T04:43:00Z</dcterms:created>
  <dcterms:modified xsi:type="dcterms:W3CDTF">2016-11-11T04:44:00Z</dcterms:modified>
</cp:coreProperties>
</file>