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A9" w:rsidRDefault="00897146" w:rsidP="00546914">
      <w:pPr>
        <w:spacing w:after="0" w:line="240" w:lineRule="auto"/>
        <w:rPr>
          <w:bCs/>
          <w:i/>
          <w:iCs/>
        </w:rPr>
      </w:pPr>
      <w:r>
        <w:rPr>
          <w:b/>
          <w:bCs/>
          <w:i/>
          <w:iCs/>
          <w:u w:val="single"/>
        </w:rPr>
        <w:t xml:space="preserve">PRZ  </w:t>
      </w:r>
      <w:r w:rsidRPr="00897146">
        <w:rPr>
          <w:b/>
          <w:bCs/>
          <w:i/>
          <w:iCs/>
          <w:u w:val="single"/>
        </w:rPr>
        <w:t>Tourte  aux  champignons  et  châtaignes</w:t>
      </w:r>
      <w:r>
        <w:rPr>
          <w:b/>
          <w:bCs/>
          <w:i/>
          <w:iCs/>
        </w:rPr>
        <w:t xml:space="preserve">                   (6 à 8 pers)</w:t>
      </w:r>
      <w:r w:rsidRPr="00897146">
        <w:rPr>
          <w:b/>
          <w:bCs/>
          <w:i/>
          <w:iCs/>
        </w:rPr>
        <w:br/>
        <w:t>    </w:t>
      </w:r>
      <w:r w:rsidRPr="00897146">
        <w:rPr>
          <w:b/>
          <w:bCs/>
          <w:i/>
          <w:iCs/>
        </w:rPr>
        <w:br/>
      </w:r>
      <w:r w:rsidRPr="00E17678">
        <w:rPr>
          <w:b/>
          <w:bCs/>
          <w:i/>
          <w:iCs/>
          <w:sz w:val="20"/>
          <w:szCs w:val="20"/>
        </w:rPr>
        <w:t>Pâte :</w:t>
      </w:r>
      <w:r w:rsidRPr="00E17678">
        <w:rPr>
          <w:bCs/>
          <w:i/>
          <w:iCs/>
          <w:sz w:val="20"/>
          <w:szCs w:val="20"/>
        </w:rPr>
        <w:br/>
        <w:t>* 430 gr de farine</w:t>
      </w:r>
      <w:r w:rsidRPr="00E17678">
        <w:rPr>
          <w:bCs/>
          <w:i/>
          <w:iCs/>
          <w:sz w:val="20"/>
          <w:szCs w:val="20"/>
        </w:rPr>
        <w:br/>
        <w:t>* 160 gr de margarine végétale fo</w:t>
      </w:r>
      <w:r w:rsidR="00546914" w:rsidRPr="00E17678">
        <w:rPr>
          <w:bCs/>
          <w:i/>
          <w:iCs/>
          <w:sz w:val="20"/>
          <w:szCs w:val="20"/>
        </w:rPr>
        <w:t>ndue</w:t>
      </w:r>
      <w:r w:rsidR="00546914" w:rsidRPr="00E17678">
        <w:rPr>
          <w:bCs/>
          <w:i/>
          <w:iCs/>
          <w:sz w:val="20"/>
          <w:szCs w:val="20"/>
        </w:rPr>
        <w:br/>
        <w:t>* 4 CS d'eau</w:t>
      </w:r>
      <w:r w:rsidR="00546914" w:rsidRPr="00E17678">
        <w:rPr>
          <w:bCs/>
          <w:i/>
          <w:iCs/>
          <w:sz w:val="20"/>
          <w:szCs w:val="20"/>
        </w:rPr>
        <w:br/>
        <w:t>* 2 cc de sel</w:t>
      </w:r>
      <w:r w:rsidRPr="00E17678">
        <w:rPr>
          <w:bCs/>
          <w:i/>
          <w:iCs/>
          <w:sz w:val="20"/>
          <w:szCs w:val="20"/>
        </w:rPr>
        <w:br/>
      </w:r>
      <w:r w:rsidRPr="00E17678">
        <w:rPr>
          <w:b/>
          <w:bCs/>
          <w:i/>
          <w:iCs/>
          <w:sz w:val="20"/>
          <w:szCs w:val="20"/>
        </w:rPr>
        <w:t>Farce :</w:t>
      </w:r>
      <w:r w:rsidRPr="00E17678">
        <w:rPr>
          <w:bCs/>
          <w:i/>
          <w:iCs/>
          <w:sz w:val="20"/>
          <w:szCs w:val="20"/>
        </w:rPr>
        <w:br/>
        <w:t xml:space="preserve">* un pot de </w:t>
      </w:r>
      <w:proofErr w:type="spellStart"/>
      <w:r w:rsidRPr="00E17678">
        <w:rPr>
          <w:bCs/>
          <w:i/>
          <w:iCs/>
          <w:sz w:val="20"/>
          <w:szCs w:val="20"/>
        </w:rPr>
        <w:t>Sojasun</w:t>
      </w:r>
      <w:proofErr w:type="spellEnd"/>
      <w:r w:rsidRPr="00E17678">
        <w:rPr>
          <w:bCs/>
          <w:i/>
          <w:iCs/>
          <w:sz w:val="20"/>
          <w:szCs w:val="20"/>
        </w:rPr>
        <w:t xml:space="preserve"> cuisine (crème fraiche épaisse de soja, 200 ml)</w:t>
      </w:r>
      <w:r w:rsidRPr="00E17678">
        <w:rPr>
          <w:bCs/>
          <w:i/>
          <w:iCs/>
          <w:sz w:val="20"/>
          <w:szCs w:val="20"/>
        </w:rPr>
        <w:br/>
        <w:t xml:space="preserve">* 6 cc de </w:t>
      </w:r>
      <w:proofErr w:type="spellStart"/>
      <w:r w:rsidRPr="00E17678">
        <w:rPr>
          <w:bCs/>
          <w:i/>
          <w:iCs/>
          <w:sz w:val="20"/>
          <w:szCs w:val="20"/>
        </w:rPr>
        <w:t>maîzena</w:t>
      </w:r>
      <w:proofErr w:type="spellEnd"/>
      <w:r w:rsidRPr="00E17678">
        <w:rPr>
          <w:bCs/>
          <w:i/>
          <w:iCs/>
          <w:sz w:val="20"/>
          <w:szCs w:val="20"/>
        </w:rPr>
        <w:t xml:space="preserve"> +  125 ml d'eau</w:t>
      </w:r>
      <w:r w:rsidRPr="00E17678">
        <w:rPr>
          <w:bCs/>
          <w:i/>
          <w:iCs/>
          <w:sz w:val="20"/>
          <w:szCs w:val="20"/>
        </w:rPr>
        <w:br/>
        <w:t xml:space="preserve">* 350 gr de champignons émincés </w:t>
      </w:r>
      <w:r w:rsidRPr="00E17678">
        <w:rPr>
          <w:bCs/>
          <w:i/>
          <w:iCs/>
          <w:sz w:val="20"/>
          <w:szCs w:val="20"/>
        </w:rPr>
        <w:br/>
        <w:t xml:space="preserve">* 350 gr de marrons en </w:t>
      </w:r>
      <w:proofErr w:type="spellStart"/>
      <w:r w:rsidRPr="00E17678">
        <w:rPr>
          <w:bCs/>
          <w:i/>
          <w:iCs/>
          <w:sz w:val="20"/>
          <w:szCs w:val="20"/>
        </w:rPr>
        <w:t>boïte</w:t>
      </w:r>
      <w:proofErr w:type="spellEnd"/>
      <w:r w:rsidRPr="00E17678">
        <w:rPr>
          <w:bCs/>
          <w:i/>
          <w:iCs/>
          <w:sz w:val="20"/>
          <w:szCs w:val="20"/>
        </w:rPr>
        <w:br/>
        <w:t>* 2 échalotes en rondelles</w:t>
      </w:r>
      <w:r w:rsidRPr="00E17678">
        <w:rPr>
          <w:bCs/>
          <w:i/>
          <w:iCs/>
          <w:sz w:val="20"/>
          <w:szCs w:val="20"/>
        </w:rPr>
        <w:br/>
        <w:t>* 2 CS de margarine végétale</w:t>
      </w:r>
      <w:r w:rsidRPr="00E17678">
        <w:rPr>
          <w:bCs/>
          <w:i/>
          <w:iCs/>
          <w:sz w:val="20"/>
          <w:szCs w:val="20"/>
        </w:rPr>
        <w:br/>
        <w:t>* 2 cub</w:t>
      </w:r>
      <w:r w:rsidR="00546914" w:rsidRPr="00E17678">
        <w:rPr>
          <w:bCs/>
          <w:i/>
          <w:iCs/>
          <w:sz w:val="20"/>
          <w:szCs w:val="20"/>
        </w:rPr>
        <w:t>es de bouillon</w:t>
      </w:r>
      <w:r w:rsidRPr="00E17678">
        <w:rPr>
          <w:bCs/>
          <w:i/>
          <w:iCs/>
          <w:sz w:val="20"/>
          <w:szCs w:val="20"/>
        </w:rPr>
        <w:t xml:space="preserve"> </w:t>
      </w:r>
      <w:r w:rsidRPr="00E17678">
        <w:rPr>
          <w:bCs/>
          <w:i/>
          <w:iCs/>
          <w:sz w:val="20"/>
          <w:szCs w:val="20"/>
        </w:rPr>
        <w:br/>
        <w:t>* 1/2 cc d'ail en poudre             poivre</w:t>
      </w:r>
      <w:r w:rsidRPr="00E17678">
        <w:rPr>
          <w:b/>
          <w:bCs/>
          <w:i/>
          <w:iCs/>
          <w:sz w:val="20"/>
          <w:szCs w:val="20"/>
        </w:rPr>
        <w:t xml:space="preserve"> </w:t>
      </w:r>
      <w:r w:rsidRPr="00E17678">
        <w:rPr>
          <w:b/>
          <w:bCs/>
          <w:i/>
          <w:iCs/>
          <w:sz w:val="20"/>
          <w:szCs w:val="20"/>
        </w:rPr>
        <w:br/>
      </w:r>
      <w:r w:rsidRPr="00E17678">
        <w:rPr>
          <w:bCs/>
          <w:i/>
          <w:iCs/>
          <w:sz w:val="20"/>
          <w:szCs w:val="20"/>
        </w:rPr>
        <w:t xml:space="preserve">                                        + lait végétal pour faire dorer le dessus de la tourte.</w:t>
      </w:r>
    </w:p>
    <w:p w:rsidR="00546914" w:rsidRDefault="00546914" w:rsidP="00546914">
      <w:pPr>
        <w:spacing w:after="0" w:line="240" w:lineRule="auto"/>
        <w:rPr>
          <w:b/>
          <w:bCs/>
          <w:i/>
          <w:iCs/>
        </w:rPr>
      </w:pPr>
    </w:p>
    <w:p w:rsidR="00546914" w:rsidRDefault="00897146" w:rsidP="00546914">
      <w:pPr>
        <w:spacing w:after="0"/>
        <w:rPr>
          <w:i/>
          <w:iCs/>
        </w:rPr>
      </w:pPr>
      <w:r w:rsidRPr="00897146">
        <w:rPr>
          <w:i/>
          <w:iCs/>
        </w:rPr>
        <w:t>Faire revenir</w:t>
      </w:r>
      <w:r w:rsidR="00546914">
        <w:rPr>
          <w:i/>
          <w:iCs/>
        </w:rPr>
        <w:t xml:space="preserve"> champignons et</w:t>
      </w:r>
      <w:r w:rsidRPr="00897146">
        <w:rPr>
          <w:i/>
          <w:iCs/>
        </w:rPr>
        <w:t xml:space="preserve"> échalotes </w:t>
      </w:r>
      <w:r w:rsidR="00546914">
        <w:rPr>
          <w:i/>
          <w:iCs/>
        </w:rPr>
        <w:t xml:space="preserve">dans </w:t>
      </w:r>
      <w:r w:rsidRPr="00897146">
        <w:rPr>
          <w:i/>
          <w:iCs/>
        </w:rPr>
        <w:t xml:space="preserve">la margarine </w:t>
      </w:r>
      <w:r w:rsidR="00546914">
        <w:rPr>
          <w:i/>
          <w:iCs/>
        </w:rPr>
        <w:t xml:space="preserve">10 </w:t>
      </w:r>
      <w:r w:rsidRPr="00897146">
        <w:rPr>
          <w:i/>
          <w:iCs/>
        </w:rPr>
        <w:t>minutes. Baisser le feu.</w:t>
      </w:r>
      <w:r w:rsidRPr="00897146">
        <w:rPr>
          <w:i/>
          <w:iCs/>
        </w:rPr>
        <w:br/>
      </w:r>
      <w:r>
        <w:rPr>
          <w:i/>
          <w:iCs/>
        </w:rPr>
        <w:t>D</w:t>
      </w:r>
      <w:r w:rsidRPr="00897146">
        <w:rPr>
          <w:i/>
          <w:iCs/>
        </w:rPr>
        <w:t>iluer la maïzena dans les 120 ml d'eau et mixer avec la crème</w:t>
      </w:r>
      <w:r w:rsidR="00546914">
        <w:rPr>
          <w:i/>
          <w:iCs/>
        </w:rPr>
        <w:t xml:space="preserve"> de soja, les cubes </w:t>
      </w:r>
      <w:r w:rsidRPr="00897146">
        <w:rPr>
          <w:i/>
          <w:iCs/>
        </w:rPr>
        <w:t xml:space="preserve">en miettes et le poivre. Verser dans la </w:t>
      </w:r>
      <w:proofErr w:type="spellStart"/>
      <w:r w:rsidRPr="00897146">
        <w:rPr>
          <w:i/>
          <w:iCs/>
        </w:rPr>
        <w:t>poële</w:t>
      </w:r>
      <w:proofErr w:type="spellEnd"/>
      <w:r w:rsidRPr="00897146">
        <w:rPr>
          <w:i/>
          <w:iCs/>
        </w:rPr>
        <w:t xml:space="preserve">, mélanger jusqu'à épaississement. </w:t>
      </w:r>
    </w:p>
    <w:p w:rsidR="00E17678" w:rsidRDefault="00897146" w:rsidP="00E17678">
      <w:pPr>
        <w:rPr>
          <w:b/>
          <w:i/>
          <w:iCs/>
        </w:rPr>
      </w:pPr>
      <w:r w:rsidRPr="00897146">
        <w:rPr>
          <w:i/>
          <w:iCs/>
        </w:rPr>
        <w:t>Ajouter</w:t>
      </w:r>
      <w:r w:rsidR="00546914">
        <w:rPr>
          <w:i/>
          <w:iCs/>
        </w:rPr>
        <w:t xml:space="preserve"> les marrons et mettre de côté.</w:t>
      </w:r>
      <w:r w:rsidRPr="00897146">
        <w:rPr>
          <w:i/>
          <w:iCs/>
        </w:rPr>
        <w:br/>
      </w:r>
      <w:r>
        <w:rPr>
          <w:i/>
          <w:iCs/>
          <w:u w:val="single"/>
        </w:rPr>
        <w:t>Pâte :</w:t>
      </w:r>
      <w:r w:rsidR="00546914">
        <w:rPr>
          <w:i/>
          <w:iCs/>
        </w:rPr>
        <w:t xml:space="preserve"> </w:t>
      </w:r>
      <w:r w:rsidRPr="00897146">
        <w:rPr>
          <w:i/>
          <w:iCs/>
        </w:rPr>
        <w:t xml:space="preserve">Mélanger la farine, le sel, la margarine et l'eau. Former une boule que vous séparerez en deux. Etaler l'une des pâtes puis la déposer dans un moule </w:t>
      </w:r>
      <w:r>
        <w:rPr>
          <w:i/>
          <w:iCs/>
        </w:rPr>
        <w:t>recouvert de papier sulfurisé. L</w:t>
      </w:r>
      <w:r w:rsidRPr="00897146">
        <w:rPr>
          <w:i/>
          <w:iCs/>
        </w:rPr>
        <w:t>aisser largement dépasser les bords. </w:t>
      </w:r>
      <w:r>
        <w:rPr>
          <w:i/>
          <w:iCs/>
        </w:rPr>
        <w:br/>
      </w:r>
      <w:r>
        <w:rPr>
          <w:i/>
          <w:iCs/>
        </w:rPr>
        <w:br/>
        <w:t>Ajouter la préparation champignons/</w:t>
      </w:r>
      <w:r w:rsidRPr="00897146">
        <w:rPr>
          <w:i/>
          <w:iCs/>
        </w:rPr>
        <w:t xml:space="preserve">marrons sur la pâte. Prendre la deuxième pâte, l'étaler et recouvrir, largement aussi le dessus de la tourte. </w:t>
      </w:r>
      <w:r w:rsidRPr="00897146">
        <w:rPr>
          <w:i/>
          <w:iCs/>
        </w:rPr>
        <w:br/>
      </w:r>
      <w:r w:rsidR="00E17678">
        <w:rPr>
          <w:i/>
          <w:iCs/>
        </w:rPr>
        <w:t>S</w:t>
      </w:r>
      <w:r w:rsidRPr="00897146">
        <w:rPr>
          <w:i/>
          <w:iCs/>
        </w:rPr>
        <w:t>ouder les bords de la tourte. Faire un</w:t>
      </w:r>
      <w:r w:rsidR="00E17678">
        <w:rPr>
          <w:i/>
          <w:iCs/>
        </w:rPr>
        <w:t>e cheminée</w:t>
      </w:r>
      <w:r w:rsidRPr="00897146">
        <w:rPr>
          <w:i/>
          <w:iCs/>
        </w:rPr>
        <w:t xml:space="preserve"> pour </w:t>
      </w:r>
      <w:r w:rsidR="00E17678">
        <w:rPr>
          <w:i/>
          <w:iCs/>
        </w:rPr>
        <w:t xml:space="preserve">que </w:t>
      </w:r>
      <w:r w:rsidRPr="00897146">
        <w:rPr>
          <w:i/>
          <w:iCs/>
        </w:rPr>
        <w:t xml:space="preserve">la vapeur </w:t>
      </w:r>
      <w:r w:rsidR="00E17678">
        <w:rPr>
          <w:i/>
          <w:iCs/>
        </w:rPr>
        <w:t>s'</w:t>
      </w:r>
      <w:proofErr w:type="spellStart"/>
      <w:r w:rsidR="00E17678">
        <w:rPr>
          <w:i/>
          <w:iCs/>
        </w:rPr>
        <w:t>échapp</w:t>
      </w:r>
      <w:proofErr w:type="spellEnd"/>
      <w:proofErr w:type="gramStart"/>
      <w:r w:rsidR="00E17678">
        <w:rPr>
          <w:i/>
          <w:iCs/>
        </w:rPr>
        <w:t>.</w:t>
      </w:r>
      <w:r w:rsidRPr="00897146">
        <w:rPr>
          <w:i/>
          <w:iCs/>
        </w:rPr>
        <w:t>.</w:t>
      </w:r>
      <w:proofErr w:type="gramEnd"/>
      <w:r w:rsidRPr="00897146">
        <w:rPr>
          <w:i/>
          <w:iCs/>
        </w:rPr>
        <w:t xml:space="preserve"> Passer du lait végétal sur le dessus afin </w:t>
      </w:r>
      <w:r w:rsidR="00E17678">
        <w:rPr>
          <w:i/>
          <w:iCs/>
        </w:rPr>
        <w:t xml:space="preserve">que la tourte </w:t>
      </w:r>
      <w:r w:rsidRPr="00897146">
        <w:rPr>
          <w:i/>
          <w:iCs/>
        </w:rPr>
        <w:t>dor</w:t>
      </w:r>
      <w:r w:rsidR="00E17678">
        <w:rPr>
          <w:i/>
          <w:iCs/>
        </w:rPr>
        <w:t xml:space="preserve">e </w:t>
      </w:r>
      <w:r>
        <w:rPr>
          <w:i/>
          <w:iCs/>
        </w:rPr>
        <w:t>lors de la cuisson.</w:t>
      </w:r>
      <w:r w:rsidRPr="00897146">
        <w:rPr>
          <w:i/>
          <w:iCs/>
        </w:rPr>
        <w:br/>
      </w:r>
      <w:r>
        <w:rPr>
          <w:i/>
          <w:iCs/>
        </w:rPr>
        <w:t xml:space="preserve">                                </w:t>
      </w:r>
      <w:r w:rsidRPr="00897146">
        <w:rPr>
          <w:i/>
          <w:iCs/>
        </w:rPr>
        <w:t xml:space="preserve">Faire cuire à four préchauffé </w:t>
      </w:r>
      <w:r>
        <w:rPr>
          <w:i/>
          <w:iCs/>
        </w:rPr>
        <w:t xml:space="preserve"> </w:t>
      </w:r>
      <w:r w:rsidRPr="00897146">
        <w:rPr>
          <w:b/>
          <w:i/>
          <w:iCs/>
        </w:rPr>
        <w:t>th.6</w:t>
      </w:r>
      <w:r w:rsidRPr="00897146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897146">
        <w:rPr>
          <w:i/>
          <w:iCs/>
        </w:rPr>
        <w:t xml:space="preserve">pendant </w:t>
      </w:r>
      <w:r w:rsidR="0090780A">
        <w:rPr>
          <w:b/>
          <w:i/>
          <w:iCs/>
        </w:rPr>
        <w:t>30 mn</w:t>
      </w:r>
    </w:p>
    <w:p w:rsidR="006245BA" w:rsidRPr="00E17678" w:rsidRDefault="0090780A" w:rsidP="00E17678">
      <w:pPr>
        <w:spacing w:after="0" w:line="24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="006245BA" w:rsidRPr="00E17678">
        <w:rPr>
          <w:b/>
          <w:bCs/>
          <w:i/>
          <w:iCs/>
          <w:sz w:val="24"/>
          <w:szCs w:val="24"/>
          <w:u w:val="single"/>
        </w:rPr>
        <w:t>Tourte champignons épinards</w:t>
      </w:r>
      <w:r w:rsidR="006245BA">
        <w:rPr>
          <w:b/>
          <w:bCs/>
          <w:i/>
          <w:iCs/>
        </w:rPr>
        <w:t xml:space="preserve">                          </w:t>
      </w:r>
      <w:r w:rsidR="00E17678">
        <w:rPr>
          <w:b/>
          <w:bCs/>
          <w:i/>
          <w:iCs/>
        </w:rPr>
        <w:t xml:space="preserve">                             </w:t>
      </w:r>
      <w:r w:rsidR="006245BA" w:rsidRPr="006245BA">
        <w:rPr>
          <w:bCs/>
          <w:iCs/>
        </w:rPr>
        <w:t>pour 4 personnes</w:t>
      </w:r>
    </w:p>
    <w:p w:rsidR="006245BA" w:rsidRPr="0090780A" w:rsidRDefault="006245BA" w:rsidP="006245BA">
      <w:pPr>
        <w:spacing w:after="0" w:line="240" w:lineRule="auto"/>
        <w:rPr>
          <w:i/>
          <w:iCs/>
        </w:rPr>
      </w:pPr>
      <w:r w:rsidRPr="0090780A">
        <w:rPr>
          <w:i/>
          <w:iCs/>
        </w:rPr>
        <w:t>180 g de </w:t>
      </w:r>
      <w:hyperlink r:id="rId5" w:history="1">
        <w:r w:rsidRPr="0090780A">
          <w:rPr>
            <w:rStyle w:val="Lienhypertexte"/>
            <w:i/>
            <w:iCs/>
          </w:rPr>
          <w:t>farine</w:t>
        </w:r>
      </w:hyperlink>
      <w:r w:rsidR="00E17678">
        <w:t xml:space="preserve">                                                    </w:t>
      </w:r>
      <w:r w:rsidR="00E17678" w:rsidRPr="00E17678">
        <w:rPr>
          <w:i/>
        </w:rPr>
        <w:t>40g fromage râpé corsé</w:t>
      </w:r>
      <w:r w:rsidR="00E17678">
        <w:t xml:space="preserve"> </w:t>
      </w:r>
    </w:p>
    <w:p w:rsidR="006245BA" w:rsidRPr="0090780A" w:rsidRDefault="00E17678" w:rsidP="006245BA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3 petits suisses de 60 g                                      </w:t>
      </w:r>
      <w:r w:rsidRPr="0090780A">
        <w:rPr>
          <w:i/>
          <w:iCs/>
        </w:rPr>
        <w:t>2 échalotes</w:t>
      </w:r>
      <w:r>
        <w:rPr>
          <w:i/>
          <w:iCs/>
        </w:rPr>
        <w:t xml:space="preserve">                        </w:t>
      </w:r>
    </w:p>
    <w:p w:rsidR="00E17678" w:rsidRDefault="006245BA" w:rsidP="00E17678">
      <w:pPr>
        <w:spacing w:after="0" w:line="240" w:lineRule="auto"/>
        <w:rPr>
          <w:i/>
          <w:iCs/>
        </w:rPr>
      </w:pPr>
      <w:r w:rsidRPr="0090780A">
        <w:rPr>
          <w:i/>
          <w:iCs/>
        </w:rPr>
        <w:t>90 g de </w:t>
      </w:r>
      <w:hyperlink r:id="rId6" w:history="1">
        <w:r w:rsidRPr="0090780A">
          <w:rPr>
            <w:rStyle w:val="Lienhypertexte"/>
            <w:i/>
            <w:iCs/>
          </w:rPr>
          <w:t>beurre</w:t>
        </w:r>
      </w:hyperlink>
      <w:r w:rsidRPr="0090780A">
        <w:rPr>
          <w:i/>
          <w:iCs/>
        </w:rPr>
        <w:t> demi-sel</w:t>
      </w:r>
      <w:r w:rsidR="00E17678">
        <w:rPr>
          <w:i/>
          <w:iCs/>
        </w:rPr>
        <w:t xml:space="preserve">                                    </w:t>
      </w:r>
      <w:r w:rsidR="00E17678" w:rsidRPr="0090780A">
        <w:rPr>
          <w:i/>
          <w:iCs/>
        </w:rPr>
        <w:t>persil</w:t>
      </w:r>
      <w:r w:rsidR="00E17678">
        <w:rPr>
          <w:i/>
          <w:iCs/>
        </w:rPr>
        <w:t xml:space="preserve">  </w:t>
      </w:r>
      <w:r w:rsidR="00E17678" w:rsidRPr="0090780A">
        <w:rPr>
          <w:i/>
          <w:iCs/>
        </w:rPr>
        <w:t>estragon et ciboulette</w:t>
      </w:r>
    </w:p>
    <w:p w:rsidR="00E17678" w:rsidRDefault="00E17678" w:rsidP="006245BA">
      <w:pPr>
        <w:spacing w:after="0" w:line="240" w:lineRule="auto"/>
        <w:rPr>
          <w:i/>
          <w:iCs/>
        </w:rPr>
      </w:pPr>
    </w:p>
    <w:p w:rsidR="00E17678" w:rsidRDefault="0090780A" w:rsidP="00E17678">
      <w:pPr>
        <w:spacing w:after="0" w:line="240" w:lineRule="auto"/>
        <w:rPr>
          <w:i/>
          <w:iCs/>
        </w:rPr>
      </w:pPr>
      <w:r w:rsidRPr="0090780A">
        <w:rPr>
          <w:i/>
          <w:iCs/>
        </w:rPr>
        <w:t>300 g d'épinards en branches</w:t>
      </w:r>
      <w:r w:rsidR="00E17678">
        <w:rPr>
          <w:i/>
          <w:iCs/>
        </w:rPr>
        <w:t xml:space="preserve">                        </w:t>
      </w:r>
      <w:r w:rsidR="00E17678" w:rsidRPr="0090780A">
        <w:rPr>
          <w:i/>
          <w:iCs/>
        </w:rPr>
        <w:t>1 </w:t>
      </w:r>
      <w:proofErr w:type="spellStart"/>
      <w:r w:rsidR="00E17678" w:rsidRPr="0090780A">
        <w:rPr>
          <w:i/>
          <w:iCs/>
        </w:rPr>
        <w:fldChar w:fldCharType="begin"/>
      </w:r>
      <w:r w:rsidR="00E17678" w:rsidRPr="0090780A">
        <w:rPr>
          <w:i/>
          <w:iCs/>
        </w:rPr>
        <w:instrText xml:space="preserve"> HYPERLINK "http://cuisine.journaldesfemmes.com/encyclopedie/fiche_composant/226/oeuf.shtml" </w:instrText>
      </w:r>
      <w:r w:rsidR="00E17678" w:rsidRPr="0090780A">
        <w:rPr>
          <w:i/>
          <w:iCs/>
        </w:rPr>
        <w:fldChar w:fldCharType="separate"/>
      </w:r>
      <w:r w:rsidR="00E17678" w:rsidRPr="0090780A">
        <w:rPr>
          <w:rStyle w:val="Lienhypertexte"/>
          <w:i/>
          <w:iCs/>
        </w:rPr>
        <w:t>oeuf</w:t>
      </w:r>
      <w:proofErr w:type="spellEnd"/>
      <w:r w:rsidR="00E17678" w:rsidRPr="0090780A">
        <w:rPr>
          <w:i/>
          <w:iCs/>
        </w:rPr>
        <w:fldChar w:fldCharType="end"/>
      </w:r>
      <w:r w:rsidR="00E17678" w:rsidRPr="0090780A">
        <w:rPr>
          <w:i/>
          <w:iCs/>
        </w:rPr>
        <w:t> pour dorer la pâte</w:t>
      </w:r>
    </w:p>
    <w:p w:rsidR="00E17678" w:rsidRDefault="0090780A" w:rsidP="00E17678">
      <w:pPr>
        <w:spacing w:after="0" w:line="240" w:lineRule="auto"/>
        <w:rPr>
          <w:i/>
          <w:iCs/>
        </w:rPr>
      </w:pPr>
      <w:r w:rsidRPr="0090780A">
        <w:rPr>
          <w:i/>
          <w:iCs/>
        </w:rPr>
        <w:t xml:space="preserve">300 g de champignons </w:t>
      </w:r>
      <w:r w:rsidR="00E17678">
        <w:rPr>
          <w:i/>
          <w:iCs/>
        </w:rPr>
        <w:t xml:space="preserve">                                   </w:t>
      </w:r>
      <w:hyperlink r:id="rId7" w:history="1">
        <w:r w:rsidR="00E17678" w:rsidRPr="0090780A">
          <w:rPr>
            <w:rStyle w:val="Lienhypertexte"/>
            <w:i/>
            <w:iCs/>
          </w:rPr>
          <w:t>huile</w:t>
        </w:r>
      </w:hyperlink>
      <w:r w:rsidR="00E17678" w:rsidRPr="0090780A">
        <w:rPr>
          <w:i/>
          <w:iCs/>
        </w:rPr>
        <w:t> d'olive</w:t>
      </w:r>
      <w:r w:rsidR="00E17678">
        <w:rPr>
          <w:i/>
          <w:iCs/>
        </w:rPr>
        <w:t xml:space="preserve">              </w:t>
      </w:r>
    </w:p>
    <w:p w:rsidR="006245BA" w:rsidRPr="0090780A" w:rsidRDefault="0090780A" w:rsidP="00E17678">
      <w:pPr>
        <w:spacing w:after="0" w:line="240" w:lineRule="auto"/>
        <w:rPr>
          <w:i/>
          <w:iCs/>
        </w:rPr>
      </w:pPr>
      <w:r w:rsidRPr="0090780A">
        <w:rPr>
          <w:i/>
          <w:iCs/>
        </w:rPr>
        <w:t>250 g de </w:t>
      </w:r>
      <w:hyperlink r:id="rId8" w:history="1">
        <w:r w:rsidRPr="0090780A">
          <w:rPr>
            <w:rStyle w:val="Lienhypertexte"/>
            <w:i/>
            <w:iCs/>
          </w:rPr>
          <w:t>brousse</w:t>
        </w:r>
      </w:hyperlink>
      <w:r w:rsidRPr="0090780A">
        <w:rPr>
          <w:i/>
          <w:iCs/>
        </w:rPr>
        <w:t>  (ou de ricotta)</w:t>
      </w:r>
      <w:r w:rsidR="00E17678">
        <w:rPr>
          <w:i/>
          <w:iCs/>
        </w:rPr>
        <w:t xml:space="preserve">                  </w:t>
      </w:r>
      <w:r w:rsidR="00E17678" w:rsidRPr="0090780A">
        <w:rPr>
          <w:i/>
          <w:iCs/>
        </w:rPr>
        <w:t>sel</w:t>
      </w:r>
      <w:r w:rsidR="00E17678">
        <w:rPr>
          <w:i/>
          <w:iCs/>
        </w:rPr>
        <w:t xml:space="preserve">    </w:t>
      </w:r>
      <w:hyperlink r:id="rId9" w:history="1">
        <w:r w:rsidR="00E17678" w:rsidRPr="0090780A">
          <w:rPr>
            <w:rStyle w:val="Lienhypertexte"/>
            <w:i/>
            <w:iCs/>
          </w:rPr>
          <w:t>poivre</w:t>
        </w:r>
      </w:hyperlink>
    </w:p>
    <w:p w:rsidR="0090780A" w:rsidRDefault="006245BA" w:rsidP="00546914">
      <w:pPr>
        <w:spacing w:after="0" w:line="240" w:lineRule="auto"/>
      </w:pPr>
      <w:r w:rsidRPr="006245BA">
        <w:rPr>
          <w:b/>
        </w:rPr>
        <w:lastRenderedPageBreak/>
        <w:t>1</w:t>
      </w:r>
      <w:r>
        <w:rPr>
          <w:b/>
        </w:rPr>
        <w:t xml:space="preserve"> </w:t>
      </w:r>
      <w:r w:rsidR="00546914">
        <w:t>P</w:t>
      </w:r>
      <w:r w:rsidR="0090780A" w:rsidRPr="0090780A">
        <w:t>âte</w:t>
      </w:r>
      <w:r w:rsidR="00546914">
        <w:t> :</w:t>
      </w:r>
      <w:r w:rsidR="0090780A" w:rsidRPr="0090780A">
        <w:t xml:space="preserve"> </w:t>
      </w:r>
      <w:r w:rsidR="00546914">
        <w:t xml:space="preserve">mélanger </w:t>
      </w:r>
      <w:r w:rsidR="0090780A" w:rsidRPr="0090780A">
        <w:t xml:space="preserve"> farine, petits suisses et beurre ramolli</w:t>
      </w:r>
      <w:r w:rsidR="00546914">
        <w:t xml:space="preserve"> du bout des doigts, fraiser  la pâte. Ne pas ajouter d'eau, ni trop</w:t>
      </w:r>
      <w:r w:rsidR="0090780A" w:rsidRPr="0090780A">
        <w:t xml:space="preserve"> malaxer. </w:t>
      </w:r>
      <w:r w:rsidR="00546914">
        <w:t>F</w:t>
      </w:r>
      <w:r w:rsidR="0090780A" w:rsidRPr="0090780A">
        <w:t>ilm</w:t>
      </w:r>
      <w:r>
        <w:t>er</w:t>
      </w:r>
      <w:r w:rsidR="00546914">
        <w:t xml:space="preserve"> </w:t>
      </w:r>
      <w:r w:rsidR="0090780A" w:rsidRPr="0090780A">
        <w:t xml:space="preserve">la </w:t>
      </w:r>
      <w:proofErr w:type="spellStart"/>
      <w:r w:rsidR="00546914">
        <w:t>boule</w:t>
      </w:r>
      <w:proofErr w:type="gramStart"/>
      <w:r w:rsidR="00546914">
        <w:t>,</w:t>
      </w:r>
      <w:r w:rsidR="0090780A" w:rsidRPr="0090780A">
        <w:t>mettre</w:t>
      </w:r>
      <w:proofErr w:type="spellEnd"/>
      <w:proofErr w:type="gramEnd"/>
      <w:r w:rsidR="0090780A" w:rsidRPr="0090780A">
        <w:t xml:space="preserve"> 2 h au frais.</w:t>
      </w:r>
    </w:p>
    <w:p w:rsidR="006245BA" w:rsidRPr="0090780A" w:rsidRDefault="006245BA" w:rsidP="00546914">
      <w:pPr>
        <w:spacing w:after="0" w:line="240" w:lineRule="auto"/>
      </w:pPr>
    </w:p>
    <w:p w:rsidR="0090780A" w:rsidRDefault="0090780A" w:rsidP="00546914">
      <w:pPr>
        <w:spacing w:after="0" w:line="240" w:lineRule="auto"/>
      </w:pPr>
      <w:r w:rsidRPr="0090780A">
        <w:rPr>
          <w:b/>
          <w:bCs/>
        </w:rPr>
        <w:t>2</w:t>
      </w:r>
      <w:r w:rsidR="006245BA">
        <w:rPr>
          <w:b/>
          <w:bCs/>
        </w:rPr>
        <w:t xml:space="preserve"> </w:t>
      </w:r>
      <w:r w:rsidRPr="0090780A">
        <w:t>Préchauffer le four (th 6). Faire revenir les échalotes dans l'huile d'olive. Ajouter les épinards, les champignons en lamelles. Faire cuire doucement 5 min environ.</w:t>
      </w:r>
    </w:p>
    <w:p w:rsidR="006245BA" w:rsidRPr="0090780A" w:rsidRDefault="006245BA" w:rsidP="00546914">
      <w:pPr>
        <w:spacing w:after="0" w:line="240" w:lineRule="auto"/>
      </w:pPr>
    </w:p>
    <w:p w:rsidR="0090780A" w:rsidRDefault="0090780A" w:rsidP="00546914">
      <w:pPr>
        <w:spacing w:after="0" w:line="240" w:lineRule="auto"/>
      </w:pPr>
      <w:r w:rsidRPr="0090780A">
        <w:rPr>
          <w:b/>
          <w:bCs/>
        </w:rPr>
        <w:t>3</w:t>
      </w:r>
      <w:r w:rsidR="006245BA">
        <w:rPr>
          <w:b/>
          <w:bCs/>
        </w:rPr>
        <w:t xml:space="preserve"> </w:t>
      </w:r>
      <w:r w:rsidRPr="0090780A">
        <w:t xml:space="preserve">Hors du feu, ajouter la brousse, les herbes ciselées, le fromage. </w:t>
      </w:r>
      <w:r w:rsidR="006245BA">
        <w:t>Saler, poivrer.</w:t>
      </w:r>
    </w:p>
    <w:p w:rsidR="006245BA" w:rsidRPr="0090780A" w:rsidRDefault="006245BA" w:rsidP="00546914">
      <w:pPr>
        <w:spacing w:after="0" w:line="240" w:lineRule="auto"/>
      </w:pPr>
    </w:p>
    <w:p w:rsidR="0090780A" w:rsidRDefault="0090780A" w:rsidP="00546914">
      <w:pPr>
        <w:spacing w:after="0" w:line="240" w:lineRule="auto"/>
      </w:pPr>
      <w:r w:rsidRPr="0090780A">
        <w:rPr>
          <w:b/>
          <w:bCs/>
        </w:rPr>
        <w:t>4</w:t>
      </w:r>
      <w:r w:rsidR="006245BA">
        <w:rPr>
          <w:b/>
          <w:bCs/>
        </w:rPr>
        <w:t xml:space="preserve"> </w:t>
      </w:r>
      <w:r w:rsidR="00546914">
        <w:t xml:space="preserve">Graisser </w:t>
      </w:r>
      <w:r w:rsidRPr="0090780A">
        <w:t>un</w:t>
      </w:r>
      <w:r w:rsidR="00546914">
        <w:t xml:space="preserve">e tourtière. Sortir la pâte du </w:t>
      </w:r>
      <w:proofErr w:type="spellStart"/>
      <w:r w:rsidR="00546914">
        <w:t>frigo</w:t>
      </w:r>
      <w:proofErr w:type="gramStart"/>
      <w:r w:rsidR="00546914">
        <w:t>,divisez</w:t>
      </w:r>
      <w:proofErr w:type="gramEnd"/>
      <w:r w:rsidR="00546914">
        <w:t>-</w:t>
      </w:r>
      <w:r w:rsidRPr="0090780A">
        <w:t>la</w:t>
      </w:r>
      <w:proofErr w:type="spellEnd"/>
      <w:r w:rsidRPr="0090780A">
        <w:t xml:space="preserve"> en deux morceaux. Etaler une première </w:t>
      </w:r>
      <w:hyperlink r:id="rId10" w:history="1">
        <w:r w:rsidRPr="0090780A">
          <w:rPr>
            <w:rStyle w:val="Lienhypertexte"/>
          </w:rPr>
          <w:t>abaisse</w:t>
        </w:r>
      </w:hyperlink>
      <w:r w:rsidRPr="0090780A">
        <w:t> dans le </w:t>
      </w:r>
      <w:hyperlink r:id="rId11" w:history="1">
        <w:r w:rsidRPr="0090780A">
          <w:rPr>
            <w:rStyle w:val="Lienhypertexte"/>
          </w:rPr>
          <w:t>fond</w:t>
        </w:r>
      </w:hyperlink>
      <w:r w:rsidRPr="0090780A">
        <w:t> et les bords du moule. </w:t>
      </w:r>
      <w:hyperlink r:id="rId12" w:history="1">
        <w:r w:rsidRPr="0090780A">
          <w:rPr>
            <w:rStyle w:val="Lienhypertexte"/>
          </w:rPr>
          <w:t>Piquer</w:t>
        </w:r>
      </w:hyperlink>
      <w:r w:rsidRPr="0090780A">
        <w:t> la pâte et la garnir.</w:t>
      </w:r>
    </w:p>
    <w:p w:rsidR="006245BA" w:rsidRPr="0090780A" w:rsidRDefault="006245BA" w:rsidP="00546914">
      <w:pPr>
        <w:spacing w:after="0" w:line="240" w:lineRule="auto"/>
      </w:pPr>
    </w:p>
    <w:p w:rsidR="0090780A" w:rsidRDefault="0090780A" w:rsidP="00546914">
      <w:pPr>
        <w:spacing w:after="0" w:line="240" w:lineRule="auto"/>
      </w:pPr>
      <w:r w:rsidRPr="0090780A">
        <w:rPr>
          <w:b/>
          <w:bCs/>
        </w:rPr>
        <w:t>5</w:t>
      </w:r>
      <w:r w:rsidR="006245BA">
        <w:t xml:space="preserve"> </w:t>
      </w:r>
      <w:r w:rsidRPr="0090780A">
        <w:t>Etaler la seconde </w:t>
      </w:r>
      <w:hyperlink r:id="rId13" w:history="1">
        <w:r w:rsidRPr="0090780A">
          <w:rPr>
            <w:rStyle w:val="Lienhypertexte"/>
          </w:rPr>
          <w:t>abaisse</w:t>
        </w:r>
      </w:hyperlink>
      <w:r w:rsidRPr="0090780A">
        <w:t xml:space="preserve"> par-dessus, en </w:t>
      </w:r>
      <w:r w:rsidR="00546914">
        <w:t>soud</w:t>
      </w:r>
      <w:r w:rsidRPr="0090780A">
        <w:t>ant bien les bords. Pratiquer une petite ouverture au centre de la tourte. </w:t>
      </w:r>
      <w:hyperlink r:id="rId14" w:history="1">
        <w:r w:rsidRPr="0090780A">
          <w:rPr>
            <w:rStyle w:val="Lienhypertexte"/>
          </w:rPr>
          <w:t>Dorer</w:t>
        </w:r>
      </w:hyperlink>
      <w:r w:rsidRPr="0090780A">
        <w:t> avec l'</w:t>
      </w:r>
      <w:proofErr w:type="spellStart"/>
      <w:r w:rsidRPr="0090780A">
        <w:t>oeuf</w:t>
      </w:r>
      <w:proofErr w:type="spellEnd"/>
      <w:r w:rsidRPr="0090780A">
        <w:t xml:space="preserve"> légèrement battu.</w:t>
      </w:r>
    </w:p>
    <w:p w:rsidR="006245BA" w:rsidRPr="0090780A" w:rsidRDefault="006245BA" w:rsidP="00546914">
      <w:pPr>
        <w:spacing w:after="0" w:line="240" w:lineRule="auto"/>
      </w:pPr>
    </w:p>
    <w:p w:rsidR="00897146" w:rsidRDefault="006245BA" w:rsidP="00546914">
      <w:pPr>
        <w:spacing w:after="0" w:line="240" w:lineRule="auto"/>
      </w:pPr>
      <w:r w:rsidRPr="006245BA">
        <w:rPr>
          <w:b/>
        </w:rPr>
        <w:t>6</w:t>
      </w:r>
      <w:r>
        <w:t xml:space="preserve"> </w:t>
      </w:r>
      <w:r w:rsidRPr="006245BA">
        <w:t>Enfourner pour 40 minutes environ.</w:t>
      </w:r>
    </w:p>
    <w:p w:rsidR="00E17678" w:rsidRDefault="00E17678" w:rsidP="00546914">
      <w:pPr>
        <w:spacing w:after="0" w:line="240" w:lineRule="auto"/>
      </w:pPr>
    </w:p>
    <w:sectPr w:rsidR="00E17678" w:rsidSect="00546914">
      <w:pgSz w:w="16838" w:h="11906" w:orient="landscape"/>
      <w:pgMar w:top="284" w:right="284" w:bottom="284" w:left="720" w:header="709" w:footer="709" w:gutter="0"/>
      <w:cols w:num="2"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DD6"/>
    <w:multiLevelType w:val="multilevel"/>
    <w:tmpl w:val="C27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146"/>
    <w:rsid w:val="00010ED4"/>
    <w:rsid w:val="00096927"/>
    <w:rsid w:val="00326229"/>
    <w:rsid w:val="00470704"/>
    <w:rsid w:val="00546914"/>
    <w:rsid w:val="006245BA"/>
    <w:rsid w:val="00897146"/>
    <w:rsid w:val="0090780A"/>
    <w:rsid w:val="009E58A9"/>
    <w:rsid w:val="00AE6631"/>
    <w:rsid w:val="00D72447"/>
    <w:rsid w:val="00E1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78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558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33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524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811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13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5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242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091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74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193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794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5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68/brousse.shtml" TargetMode="External"/><Relationship Id="rId13" Type="http://schemas.openxmlformats.org/officeDocument/2006/relationships/hyperlink" Target="http://cuisine.journaldesfemmes.com/definition/2/abaiss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huile" TargetMode="External"/><Relationship Id="rId12" Type="http://schemas.openxmlformats.org/officeDocument/2006/relationships/hyperlink" Target="http://cuisine.journaldesfemmes.com/definition/97/piquer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287/beurre.shtml" TargetMode="External"/><Relationship Id="rId11" Type="http://schemas.openxmlformats.org/officeDocument/2006/relationships/hyperlink" Target="http://cuisine.journaldesfemmes.com/definition/64/fond.shtml" TargetMode="External"/><Relationship Id="rId5" Type="http://schemas.openxmlformats.org/officeDocument/2006/relationships/hyperlink" Target="http://cuisine.journaldesfemmes.com/encyclopedie/fiche_composant/289/farine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uisine.journaldesfemmes.com/definition/2/abaiss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129/poivre.shtml" TargetMode="External"/><Relationship Id="rId14" Type="http://schemas.openxmlformats.org/officeDocument/2006/relationships/hyperlink" Target="http://cuisine.journaldesfemmes.com/definition/41/dorer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dcterms:created xsi:type="dcterms:W3CDTF">2014-11-22T23:42:00Z</dcterms:created>
  <dcterms:modified xsi:type="dcterms:W3CDTF">2016-12-11T16:49:00Z</dcterms:modified>
</cp:coreProperties>
</file>