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7F9" w:rsidRPr="00B451FF" w:rsidRDefault="005C57F9" w:rsidP="005C57F9">
      <w:pPr>
        <w:rPr>
          <w:rFonts w:ascii="Century Gothic" w:hAnsi="Century Gothic"/>
          <w:b/>
          <w:bCs/>
          <w:i/>
          <w:sz w:val="28"/>
          <w:szCs w:val="28"/>
          <w:u w:val="single"/>
        </w:rPr>
      </w:pPr>
      <w:r w:rsidRPr="00B451FF">
        <w:rPr>
          <w:rFonts w:ascii="Century Gothic" w:hAnsi="Century Gothic"/>
          <w:b/>
          <w:bCs/>
          <w:i/>
          <w:sz w:val="28"/>
          <w:szCs w:val="28"/>
          <w:u w:val="single"/>
        </w:rPr>
        <w:t xml:space="preserve">Gâteau moelleux chocolat et coco </w:t>
      </w:r>
    </w:p>
    <w:p w:rsidR="005C57F9" w:rsidRPr="005C57F9" w:rsidRDefault="00B451FF" w:rsidP="005C57F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préparation</w:t>
      </w:r>
      <w:proofErr w:type="gramEnd"/>
      <w:r>
        <w:rPr>
          <w:sz w:val="24"/>
          <w:szCs w:val="24"/>
        </w:rPr>
        <w:t xml:space="preserve"> : 10 minutes          </w:t>
      </w:r>
      <w:r w:rsidR="005C57F9" w:rsidRPr="005C57F9">
        <w:rPr>
          <w:sz w:val="24"/>
          <w:szCs w:val="24"/>
        </w:rPr>
        <w:t xml:space="preserve">cuisson : 40 minutes </w:t>
      </w:r>
    </w:p>
    <w:p w:rsidR="005C57F9" w:rsidRDefault="005C57F9" w:rsidP="005C57F9">
      <w:pPr>
        <w:rPr>
          <w:sz w:val="24"/>
          <w:szCs w:val="24"/>
        </w:rPr>
      </w:pPr>
      <w:r w:rsidRPr="005C57F9">
        <w:rPr>
          <w:sz w:val="24"/>
          <w:szCs w:val="24"/>
        </w:rPr>
        <w:t xml:space="preserve">Ingrédients (pour 8 personnes) : </w:t>
      </w:r>
    </w:p>
    <w:p w:rsidR="005C57F9" w:rsidRDefault="005C57F9" w:rsidP="00850664">
      <w:pPr>
        <w:ind w:left="426"/>
        <w:rPr>
          <w:sz w:val="24"/>
          <w:szCs w:val="24"/>
        </w:rPr>
      </w:pPr>
      <w:r>
        <w:rPr>
          <w:sz w:val="24"/>
          <w:szCs w:val="24"/>
        </w:rPr>
        <w:t>- 2</w:t>
      </w:r>
      <w:r w:rsidRPr="005C57F9">
        <w:rPr>
          <w:sz w:val="24"/>
          <w:szCs w:val="24"/>
        </w:rPr>
        <w:t xml:space="preserve">00 g de </w:t>
      </w:r>
      <w:hyperlink r:id="rId5" w:history="1">
        <w:r w:rsidRPr="005C57F9">
          <w:rPr>
            <w:rStyle w:val="Lienhypertexte"/>
            <w:sz w:val="24"/>
            <w:szCs w:val="24"/>
          </w:rPr>
          <w:t>sucre</w:t>
        </w:r>
      </w:hyperlink>
      <w:r w:rsidRPr="005C57F9">
        <w:rPr>
          <w:sz w:val="24"/>
          <w:szCs w:val="24"/>
        </w:rPr>
        <w:br/>
        <w:t>- 80 g de farine</w:t>
      </w:r>
      <w:r w:rsidRPr="005C57F9">
        <w:rPr>
          <w:sz w:val="24"/>
          <w:szCs w:val="24"/>
        </w:rPr>
        <w:br/>
        <w:t xml:space="preserve">- 5 </w:t>
      </w:r>
      <w:hyperlink r:id="rId6" w:history="1">
        <w:proofErr w:type="spellStart"/>
        <w:r w:rsidRPr="005C57F9">
          <w:rPr>
            <w:rStyle w:val="Lienhypertexte"/>
            <w:sz w:val="24"/>
            <w:szCs w:val="24"/>
          </w:rPr>
          <w:t>oeufs</w:t>
        </w:r>
        <w:proofErr w:type="spellEnd"/>
      </w:hyperlink>
      <w:r>
        <w:rPr>
          <w:sz w:val="24"/>
          <w:szCs w:val="24"/>
        </w:rPr>
        <w:br/>
        <w:t>- 15</w:t>
      </w:r>
      <w:r w:rsidRPr="005C57F9">
        <w:rPr>
          <w:sz w:val="24"/>
          <w:szCs w:val="24"/>
        </w:rPr>
        <w:t xml:space="preserve">0 g de </w:t>
      </w:r>
      <w:hyperlink r:id="rId7" w:history="1">
        <w:r w:rsidRPr="005C57F9">
          <w:rPr>
            <w:rStyle w:val="Lienhypertexte"/>
            <w:sz w:val="24"/>
            <w:szCs w:val="24"/>
          </w:rPr>
          <w:t>beurre</w:t>
        </w:r>
      </w:hyperlink>
      <w:r w:rsidRPr="005C57F9">
        <w:rPr>
          <w:sz w:val="24"/>
          <w:szCs w:val="24"/>
        </w:rPr>
        <w:br/>
        <w:t>- 200 g de chocolat</w:t>
      </w:r>
      <w:r w:rsidRPr="005C57F9">
        <w:rPr>
          <w:sz w:val="24"/>
          <w:szCs w:val="24"/>
        </w:rPr>
        <w:br/>
        <w:t xml:space="preserve">- 125 g de </w:t>
      </w:r>
      <w:hyperlink r:id="rId8" w:history="1">
        <w:r w:rsidRPr="005C57F9">
          <w:rPr>
            <w:rStyle w:val="Lienhypertexte"/>
            <w:sz w:val="24"/>
            <w:szCs w:val="24"/>
          </w:rPr>
          <w:t>noix de coco</w:t>
        </w:r>
      </w:hyperlink>
      <w:r w:rsidRPr="005C57F9">
        <w:rPr>
          <w:sz w:val="24"/>
          <w:szCs w:val="24"/>
        </w:rPr>
        <w:t xml:space="preserve"> râpée </w:t>
      </w:r>
    </w:p>
    <w:p w:rsidR="00B451FF" w:rsidRDefault="00B451FF" w:rsidP="005C57F9">
      <w:pPr>
        <w:rPr>
          <w:sz w:val="24"/>
          <w:szCs w:val="24"/>
        </w:rPr>
      </w:pPr>
      <w:r>
        <w:rPr>
          <w:sz w:val="24"/>
          <w:szCs w:val="24"/>
        </w:rPr>
        <w:br/>
        <w:t xml:space="preserve">Faire fondre </w:t>
      </w:r>
      <w:r w:rsidR="005C57F9" w:rsidRPr="005C57F9">
        <w:rPr>
          <w:sz w:val="24"/>
          <w:szCs w:val="24"/>
        </w:rPr>
        <w:t xml:space="preserve"> </w:t>
      </w:r>
      <w:hyperlink r:id="rId9" w:history="1">
        <w:r w:rsidR="005C57F9" w:rsidRPr="005C57F9">
          <w:rPr>
            <w:rStyle w:val="Lienhypertexte"/>
            <w:sz w:val="24"/>
            <w:szCs w:val="24"/>
          </w:rPr>
          <w:t>beurre</w:t>
        </w:r>
      </w:hyperlink>
      <w:r>
        <w:rPr>
          <w:sz w:val="24"/>
          <w:szCs w:val="24"/>
        </w:rPr>
        <w:t xml:space="preserve"> et  </w:t>
      </w:r>
      <w:r w:rsidR="005C57F9" w:rsidRPr="005C57F9">
        <w:rPr>
          <w:sz w:val="24"/>
          <w:szCs w:val="24"/>
        </w:rPr>
        <w:t>chocolat ensemble, à feu doux.</w:t>
      </w:r>
      <w:r w:rsidR="005C57F9" w:rsidRPr="005C57F9">
        <w:rPr>
          <w:sz w:val="24"/>
          <w:szCs w:val="24"/>
        </w:rPr>
        <w:br/>
      </w:r>
      <w:r w:rsidR="005C57F9" w:rsidRPr="005C57F9">
        <w:rPr>
          <w:sz w:val="24"/>
          <w:szCs w:val="24"/>
        </w:rPr>
        <w:br/>
        <w:t xml:space="preserve">Dans un récipient, mélanger le sucre et les </w:t>
      </w:r>
      <w:proofErr w:type="spellStart"/>
      <w:r w:rsidR="005C57F9" w:rsidRPr="005C57F9">
        <w:rPr>
          <w:sz w:val="24"/>
          <w:szCs w:val="24"/>
        </w:rPr>
        <w:t>oeufs</w:t>
      </w:r>
      <w:proofErr w:type="spellEnd"/>
      <w:r w:rsidR="005C57F9" w:rsidRPr="005C57F9">
        <w:rPr>
          <w:sz w:val="24"/>
          <w:szCs w:val="24"/>
        </w:rPr>
        <w:t>, puis la farine.</w:t>
      </w:r>
      <w:r w:rsidR="005C57F9" w:rsidRPr="005C57F9">
        <w:rPr>
          <w:sz w:val="24"/>
          <w:szCs w:val="24"/>
        </w:rPr>
        <w:br/>
      </w:r>
      <w:r w:rsidR="005C57F9" w:rsidRPr="005C57F9">
        <w:rPr>
          <w:sz w:val="24"/>
          <w:szCs w:val="24"/>
        </w:rPr>
        <w:br/>
        <w:t xml:space="preserve">Une fois le chocolat et le beurre fondus, les ajouter au mélange. </w:t>
      </w:r>
    </w:p>
    <w:p w:rsidR="00B451FF" w:rsidRPr="00B451FF" w:rsidRDefault="005C57F9" w:rsidP="005C57F9">
      <w:r w:rsidRPr="00B451FF">
        <w:t xml:space="preserve">La pâte doit être de texture mi-liquide sans grumeaux. </w:t>
      </w:r>
    </w:p>
    <w:p w:rsidR="005C57F9" w:rsidRPr="005C57F9" w:rsidRDefault="005C57F9" w:rsidP="005C57F9">
      <w:pPr>
        <w:rPr>
          <w:sz w:val="24"/>
          <w:szCs w:val="24"/>
        </w:rPr>
      </w:pPr>
      <w:r w:rsidRPr="005C57F9">
        <w:rPr>
          <w:sz w:val="24"/>
          <w:szCs w:val="24"/>
        </w:rPr>
        <w:t xml:space="preserve">Incorporez à votre convenance la </w:t>
      </w:r>
      <w:hyperlink r:id="rId10" w:history="1">
        <w:r w:rsidRPr="005C57F9">
          <w:rPr>
            <w:rStyle w:val="Lienhypertexte"/>
            <w:sz w:val="24"/>
            <w:szCs w:val="24"/>
          </w:rPr>
          <w:t>noix de coco</w:t>
        </w:r>
      </w:hyperlink>
      <w:r w:rsidRPr="005C57F9">
        <w:rPr>
          <w:sz w:val="24"/>
          <w:szCs w:val="24"/>
        </w:rPr>
        <w:t>.</w:t>
      </w:r>
      <w:r w:rsidRPr="005C57F9">
        <w:rPr>
          <w:sz w:val="24"/>
          <w:szCs w:val="24"/>
        </w:rPr>
        <w:br/>
      </w:r>
      <w:r w:rsidRPr="005C57F9">
        <w:rPr>
          <w:sz w:val="24"/>
          <w:szCs w:val="24"/>
        </w:rPr>
        <w:br/>
        <w:t xml:space="preserve">Mettez un peu d'huile dans le moule avec l'aide d'un </w:t>
      </w:r>
      <w:proofErr w:type="spellStart"/>
      <w:r w:rsidRPr="005C57F9">
        <w:rPr>
          <w:sz w:val="24"/>
          <w:szCs w:val="24"/>
        </w:rPr>
        <w:t>sopalin</w:t>
      </w:r>
      <w:proofErr w:type="spellEnd"/>
      <w:r w:rsidRPr="005C57F9">
        <w:rPr>
          <w:sz w:val="24"/>
          <w:szCs w:val="24"/>
        </w:rPr>
        <w:t>, mettez également un peu de farine pour éviter que le gâteau n'accroche à la cuisson.</w:t>
      </w:r>
      <w:r w:rsidRPr="005C57F9">
        <w:rPr>
          <w:sz w:val="24"/>
          <w:szCs w:val="24"/>
        </w:rPr>
        <w:br/>
      </w:r>
      <w:r w:rsidRPr="005C57F9">
        <w:rPr>
          <w:sz w:val="24"/>
          <w:szCs w:val="24"/>
        </w:rPr>
        <w:br/>
        <w:t>Cuire 35 à 40 mn à four assez chaud (200 à 220°C).</w:t>
      </w:r>
    </w:p>
    <w:p w:rsidR="00B451FF" w:rsidRPr="00B451FF" w:rsidRDefault="00B451FF" w:rsidP="00B451FF">
      <w:pPr>
        <w:pStyle w:val="Titre1"/>
        <w:shd w:val="clear" w:color="auto" w:fill="FFFFFF"/>
        <w:spacing w:before="0" w:beforeAutospacing="0" w:after="0" w:afterAutospacing="0" w:line="600" w:lineRule="atLeast"/>
        <w:rPr>
          <w:rFonts w:ascii="Lucida Sans Unicode" w:hAnsi="Lucida Sans Unicode" w:cs="Lucida Sans Unicode"/>
          <w:bCs w:val="0"/>
          <w:color w:val="101010"/>
          <w:sz w:val="28"/>
          <w:szCs w:val="28"/>
          <w:u w:val="single"/>
        </w:rPr>
      </w:pPr>
      <w:r w:rsidRPr="00B451FF">
        <w:rPr>
          <w:rFonts w:ascii="Lucida Sans Unicode" w:hAnsi="Lucida Sans Unicode" w:cs="Lucida Sans Unicode"/>
          <w:bCs w:val="0"/>
          <w:color w:val="101010"/>
          <w:sz w:val="28"/>
          <w:szCs w:val="28"/>
          <w:u w:val="single"/>
        </w:rPr>
        <w:lastRenderedPageBreak/>
        <w:t xml:space="preserve">Panna </w:t>
      </w:r>
      <w:proofErr w:type="spellStart"/>
      <w:r w:rsidRPr="00B451FF">
        <w:rPr>
          <w:rFonts w:ascii="Lucida Sans Unicode" w:hAnsi="Lucida Sans Unicode" w:cs="Lucida Sans Unicode"/>
          <w:bCs w:val="0"/>
          <w:color w:val="101010"/>
          <w:sz w:val="28"/>
          <w:szCs w:val="28"/>
          <w:u w:val="single"/>
        </w:rPr>
        <w:t>cotta</w:t>
      </w:r>
      <w:proofErr w:type="spellEnd"/>
      <w:r w:rsidRPr="00B451FF">
        <w:rPr>
          <w:rFonts w:ascii="Lucida Sans Unicode" w:hAnsi="Lucida Sans Unicode" w:cs="Lucida Sans Unicode"/>
          <w:bCs w:val="0"/>
          <w:color w:val="101010"/>
          <w:sz w:val="28"/>
          <w:szCs w:val="28"/>
          <w:u w:val="single"/>
        </w:rPr>
        <w:t xml:space="preserve"> coco chocolat #</w:t>
      </w:r>
      <w:proofErr w:type="spellStart"/>
      <w:r w:rsidRPr="00B451FF">
        <w:rPr>
          <w:rFonts w:ascii="Lucida Sans Unicode" w:hAnsi="Lucida Sans Unicode" w:cs="Lucida Sans Unicode"/>
          <w:bCs w:val="0"/>
          <w:color w:val="101010"/>
          <w:sz w:val="28"/>
          <w:szCs w:val="28"/>
          <w:u w:val="single"/>
        </w:rPr>
        <w:t>vegan</w:t>
      </w:r>
      <w:proofErr w:type="spellEnd"/>
    </w:p>
    <w:p w:rsidR="00B451FF" w:rsidRDefault="00B451FF" w:rsidP="00B451FF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777777"/>
        </w:rPr>
      </w:pPr>
      <w:r>
        <w:rPr>
          <w:rFonts w:ascii="Arial" w:hAnsi="Arial" w:cs="Arial"/>
          <w:color w:val="777777"/>
        </w:rPr>
        <w:t>Pour 4 personnes</w:t>
      </w:r>
    </w:p>
    <w:p w:rsidR="00B451FF" w:rsidRPr="00B451FF" w:rsidRDefault="00B451FF" w:rsidP="00150378">
      <w:pPr>
        <w:numPr>
          <w:ilvl w:val="0"/>
          <w:numId w:val="1"/>
        </w:numPr>
        <w:shd w:val="clear" w:color="auto" w:fill="FFFFFF"/>
        <w:spacing w:after="0"/>
        <w:ind w:left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B451FF">
        <w:rPr>
          <w:rFonts w:ascii="Times New Roman" w:hAnsi="Times New Roman" w:cs="Times New Roman"/>
          <w:sz w:val="24"/>
          <w:szCs w:val="24"/>
        </w:rPr>
        <w:t>250 ml crème de coco (lait de coco cuisine)</w:t>
      </w:r>
    </w:p>
    <w:p w:rsidR="00B451FF" w:rsidRPr="00B451FF" w:rsidRDefault="00B451FF" w:rsidP="00150378">
      <w:pPr>
        <w:numPr>
          <w:ilvl w:val="0"/>
          <w:numId w:val="1"/>
        </w:numPr>
        <w:shd w:val="clear" w:color="auto" w:fill="FFFFFF"/>
        <w:spacing w:after="0"/>
        <w:ind w:left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B451FF">
        <w:rPr>
          <w:rFonts w:ascii="Times New Roman" w:hAnsi="Times New Roman" w:cs="Times New Roman"/>
          <w:sz w:val="24"/>
          <w:szCs w:val="24"/>
        </w:rPr>
        <w:t>200 ml lait de riz</w:t>
      </w:r>
    </w:p>
    <w:p w:rsidR="00B451FF" w:rsidRPr="00B451FF" w:rsidRDefault="00B451FF" w:rsidP="00150378">
      <w:pPr>
        <w:numPr>
          <w:ilvl w:val="0"/>
          <w:numId w:val="1"/>
        </w:numPr>
        <w:shd w:val="clear" w:color="auto" w:fill="FFFFFF"/>
        <w:spacing w:after="0"/>
        <w:ind w:left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B451FF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Pr="00B451FF">
        <w:rPr>
          <w:rFonts w:ascii="Times New Roman" w:hAnsi="Times New Roman" w:cs="Times New Roman"/>
          <w:sz w:val="24"/>
          <w:szCs w:val="24"/>
        </w:rPr>
        <w:t>càs</w:t>
      </w:r>
      <w:proofErr w:type="spellEnd"/>
      <w:r w:rsidRPr="00B451FF">
        <w:rPr>
          <w:rFonts w:ascii="Times New Roman" w:hAnsi="Times New Roman" w:cs="Times New Roman"/>
          <w:sz w:val="24"/>
          <w:szCs w:val="24"/>
        </w:rPr>
        <w:t xml:space="preserve"> de sucre blond de canne (40 g)</w:t>
      </w:r>
    </w:p>
    <w:p w:rsidR="00B451FF" w:rsidRDefault="00B451FF" w:rsidP="00150378">
      <w:pPr>
        <w:numPr>
          <w:ilvl w:val="0"/>
          <w:numId w:val="1"/>
        </w:numPr>
        <w:shd w:val="clear" w:color="auto" w:fill="FFFFFF"/>
        <w:spacing w:after="0"/>
        <w:ind w:left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B451FF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B451FF">
        <w:rPr>
          <w:rFonts w:ascii="Times New Roman" w:hAnsi="Times New Roman" w:cs="Times New Roman"/>
          <w:sz w:val="24"/>
          <w:szCs w:val="24"/>
        </w:rPr>
        <w:t>càc</w:t>
      </w:r>
      <w:proofErr w:type="spellEnd"/>
      <w:r w:rsidRPr="00B451FF">
        <w:rPr>
          <w:rFonts w:ascii="Times New Roman" w:hAnsi="Times New Roman" w:cs="Times New Roman"/>
          <w:sz w:val="24"/>
          <w:szCs w:val="24"/>
        </w:rPr>
        <w:t xml:space="preserve"> rase d’agar-agar</w:t>
      </w:r>
    </w:p>
    <w:p w:rsidR="00150378" w:rsidRPr="00B451FF" w:rsidRDefault="00150378" w:rsidP="00150378">
      <w:pPr>
        <w:numPr>
          <w:ilvl w:val="0"/>
          <w:numId w:val="1"/>
        </w:numPr>
        <w:shd w:val="clear" w:color="auto" w:fill="FFFFFF"/>
        <w:spacing w:after="0"/>
        <w:ind w:left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451FF" w:rsidRDefault="00B451FF" w:rsidP="0015037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</w:pPr>
      <w:r w:rsidRPr="00B451FF">
        <w:t>Verser tous les ingrédients dans une casserole (verser l’agar-agar en pluie pour éviter les grumeaux).</w:t>
      </w:r>
      <w:r w:rsidRPr="00B451FF">
        <w:br/>
        <w:t>Porter à ébullition quelques secondes.</w:t>
      </w:r>
      <w:r w:rsidRPr="00B451FF">
        <w:br/>
        <w:t>Verser dans des ramequins.</w:t>
      </w:r>
      <w:r w:rsidRPr="00B451FF">
        <w:br/>
        <w:t>Laisser refroidir.</w:t>
      </w:r>
      <w:r w:rsidRPr="00B451FF">
        <w:br/>
        <w:t>Placer au frigo (2 heures minimum).</w:t>
      </w:r>
    </w:p>
    <w:p w:rsidR="00150378" w:rsidRPr="00B451FF" w:rsidRDefault="00150378" w:rsidP="0015037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</w:pPr>
    </w:p>
    <w:p w:rsidR="00B451FF" w:rsidRPr="00B451FF" w:rsidRDefault="00B451FF" w:rsidP="00B451FF">
      <w:pPr>
        <w:pStyle w:val="NormalWeb"/>
        <w:shd w:val="clear" w:color="auto" w:fill="FFFFFF"/>
        <w:spacing w:before="240" w:beforeAutospacing="0" w:after="200" w:afterAutospacing="0" w:line="276" w:lineRule="auto"/>
        <w:textAlignment w:val="baseline"/>
        <w:rPr>
          <w:i/>
          <w:u w:val="single"/>
        </w:rPr>
      </w:pPr>
      <w:r w:rsidRPr="00B451FF">
        <w:rPr>
          <w:i/>
          <w:u w:val="single"/>
        </w:rPr>
        <w:t>Pour la sauce chocolat</w:t>
      </w:r>
    </w:p>
    <w:p w:rsidR="00B451FF" w:rsidRPr="00B451FF" w:rsidRDefault="00B451FF" w:rsidP="00150378">
      <w:pPr>
        <w:numPr>
          <w:ilvl w:val="0"/>
          <w:numId w:val="2"/>
        </w:numPr>
        <w:shd w:val="clear" w:color="auto" w:fill="FFFFFF"/>
        <w:spacing w:after="0"/>
        <w:ind w:left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B451FF">
        <w:rPr>
          <w:rFonts w:ascii="Times New Roman" w:hAnsi="Times New Roman" w:cs="Times New Roman"/>
          <w:sz w:val="24"/>
          <w:szCs w:val="24"/>
        </w:rPr>
        <w:t>60 g de chocolat noir</w:t>
      </w:r>
    </w:p>
    <w:p w:rsidR="00B451FF" w:rsidRDefault="00B451FF" w:rsidP="00150378">
      <w:pPr>
        <w:numPr>
          <w:ilvl w:val="0"/>
          <w:numId w:val="2"/>
        </w:numPr>
        <w:shd w:val="clear" w:color="auto" w:fill="FFFFFF"/>
        <w:spacing w:after="0"/>
        <w:ind w:left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B451FF">
        <w:rPr>
          <w:rFonts w:ascii="Times New Roman" w:hAnsi="Times New Roman" w:cs="Times New Roman"/>
          <w:sz w:val="24"/>
          <w:szCs w:val="24"/>
        </w:rPr>
        <w:t xml:space="preserve">6 </w:t>
      </w:r>
      <w:proofErr w:type="spellStart"/>
      <w:r w:rsidRPr="00B451FF">
        <w:rPr>
          <w:rFonts w:ascii="Times New Roman" w:hAnsi="Times New Roman" w:cs="Times New Roman"/>
          <w:sz w:val="24"/>
          <w:szCs w:val="24"/>
        </w:rPr>
        <w:t>càs</w:t>
      </w:r>
      <w:proofErr w:type="spellEnd"/>
      <w:r w:rsidRPr="00B451FF">
        <w:rPr>
          <w:rFonts w:ascii="Times New Roman" w:hAnsi="Times New Roman" w:cs="Times New Roman"/>
          <w:sz w:val="24"/>
          <w:szCs w:val="24"/>
        </w:rPr>
        <w:t xml:space="preserve"> lait de riz</w:t>
      </w:r>
    </w:p>
    <w:p w:rsidR="00150378" w:rsidRPr="00B451FF" w:rsidRDefault="00150378" w:rsidP="00150378">
      <w:pPr>
        <w:numPr>
          <w:ilvl w:val="0"/>
          <w:numId w:val="2"/>
        </w:numPr>
        <w:shd w:val="clear" w:color="auto" w:fill="FFFFFF"/>
        <w:spacing w:after="0"/>
        <w:ind w:left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451FF" w:rsidRDefault="00B451FF" w:rsidP="00150378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</w:pPr>
      <w:r w:rsidRPr="00B451FF">
        <w:t>Faire fondre le chocolat noir au bain-marie.</w:t>
      </w:r>
      <w:r w:rsidRPr="00B451FF">
        <w:br/>
        <w:t>Délayer avec le lait de riz.</w:t>
      </w:r>
    </w:p>
    <w:p w:rsidR="00150378" w:rsidRPr="00B451FF" w:rsidRDefault="00150378" w:rsidP="00B451FF">
      <w:pPr>
        <w:pStyle w:val="NormalWeb"/>
        <w:shd w:val="clear" w:color="auto" w:fill="FFFFFF"/>
        <w:spacing w:before="240" w:beforeAutospacing="0" w:after="200" w:afterAutospacing="0" w:line="276" w:lineRule="auto"/>
        <w:textAlignment w:val="baseline"/>
      </w:pPr>
    </w:p>
    <w:p w:rsidR="00150378" w:rsidRPr="00150378" w:rsidRDefault="00150378" w:rsidP="00150378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u w:val="single"/>
        </w:rPr>
      </w:pPr>
      <w:r w:rsidRPr="00150378">
        <w:rPr>
          <w:u w:val="single"/>
        </w:rPr>
        <w:t>Pour la présentation :</w:t>
      </w:r>
    </w:p>
    <w:p w:rsidR="00B451FF" w:rsidRDefault="00B451FF" w:rsidP="00150378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</w:pPr>
      <w:proofErr w:type="gramStart"/>
      <w:r w:rsidRPr="00B451FF">
        <w:t>verser</w:t>
      </w:r>
      <w:proofErr w:type="gramEnd"/>
      <w:r w:rsidRPr="00B451FF">
        <w:t xml:space="preserve"> le chocolat sur la panna </w:t>
      </w:r>
      <w:proofErr w:type="spellStart"/>
      <w:r w:rsidRPr="00B451FF">
        <w:t>cotta</w:t>
      </w:r>
      <w:proofErr w:type="spellEnd"/>
      <w:r w:rsidRPr="00B451FF">
        <w:t xml:space="preserve"> dans le ramequin.</w:t>
      </w:r>
    </w:p>
    <w:p w:rsidR="00150378" w:rsidRDefault="00150378" w:rsidP="00150378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</w:pPr>
    </w:p>
    <w:p w:rsidR="00150378" w:rsidRPr="00B451FF" w:rsidRDefault="00150378" w:rsidP="00150378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</w:pPr>
    </w:p>
    <w:p w:rsidR="00150378" w:rsidRPr="00150378" w:rsidRDefault="00150378" w:rsidP="00150378">
      <w:pPr>
        <w:pStyle w:val="Titre3"/>
        <w:shd w:val="clear" w:color="auto" w:fill="FFFFFF"/>
        <w:spacing w:before="0" w:line="800" w:lineRule="atLeast"/>
        <w:rPr>
          <w:rFonts w:ascii="Comic Sans MS" w:hAnsi="Comic Sans MS"/>
          <w:color w:val="auto"/>
          <w:sz w:val="28"/>
          <w:szCs w:val="28"/>
          <w:u w:val="single"/>
        </w:rPr>
      </w:pPr>
      <w:r w:rsidRPr="00150378">
        <w:rPr>
          <w:rFonts w:ascii="Comic Sans MS" w:hAnsi="Comic Sans MS"/>
          <w:color w:val="auto"/>
          <w:sz w:val="28"/>
          <w:szCs w:val="28"/>
          <w:u w:val="single"/>
        </w:rPr>
        <w:lastRenderedPageBreak/>
        <w:t xml:space="preserve">Panna </w:t>
      </w:r>
      <w:proofErr w:type="spellStart"/>
      <w:r w:rsidRPr="00150378">
        <w:rPr>
          <w:rFonts w:ascii="Comic Sans MS" w:hAnsi="Comic Sans MS"/>
          <w:color w:val="auto"/>
          <w:sz w:val="28"/>
          <w:szCs w:val="28"/>
          <w:u w:val="single"/>
        </w:rPr>
        <w:t>Cotta</w:t>
      </w:r>
      <w:proofErr w:type="spellEnd"/>
      <w:r w:rsidRPr="00150378">
        <w:rPr>
          <w:rFonts w:ascii="Comic Sans MS" w:hAnsi="Comic Sans MS"/>
          <w:color w:val="auto"/>
          <w:sz w:val="28"/>
          <w:szCs w:val="28"/>
          <w:u w:val="single"/>
        </w:rPr>
        <w:t xml:space="preserve"> sans lactose et </w:t>
      </w:r>
      <w:proofErr w:type="spellStart"/>
      <w:r w:rsidRPr="00150378">
        <w:rPr>
          <w:rFonts w:ascii="Comic Sans MS" w:hAnsi="Comic Sans MS"/>
          <w:color w:val="auto"/>
          <w:sz w:val="28"/>
          <w:szCs w:val="28"/>
          <w:u w:val="single"/>
        </w:rPr>
        <w:t>vegan</w:t>
      </w:r>
      <w:proofErr w:type="spellEnd"/>
    </w:p>
    <w:p w:rsidR="00150378" w:rsidRPr="00150378" w:rsidRDefault="00150378" w:rsidP="00150378">
      <w:pPr>
        <w:numPr>
          <w:ilvl w:val="0"/>
          <w:numId w:val="4"/>
        </w:numPr>
        <w:spacing w:before="100" w:beforeAutospacing="1" w:after="100" w:afterAutospacing="1" w:line="400" w:lineRule="atLeast"/>
        <w:ind w:left="500"/>
        <w:rPr>
          <w:rFonts w:ascii="Helvetica" w:hAnsi="Helvetica" w:cs="Helvetica"/>
        </w:rPr>
      </w:pPr>
      <w:r w:rsidRPr="00150378">
        <w:rPr>
          <w:rFonts w:ascii="Helvetica" w:hAnsi="Helvetica" w:cs="Helvetica"/>
        </w:rPr>
        <w:t>500 ml de lait de coco</w:t>
      </w:r>
    </w:p>
    <w:p w:rsidR="00150378" w:rsidRPr="00150378" w:rsidRDefault="00150378" w:rsidP="00150378">
      <w:pPr>
        <w:numPr>
          <w:ilvl w:val="0"/>
          <w:numId w:val="4"/>
        </w:numPr>
        <w:spacing w:before="100" w:beforeAutospacing="1" w:after="100" w:afterAutospacing="1" w:line="400" w:lineRule="atLeast"/>
        <w:ind w:left="500"/>
        <w:rPr>
          <w:rFonts w:ascii="Helvetica" w:hAnsi="Helvetica" w:cs="Helvetica"/>
        </w:rPr>
      </w:pPr>
      <w:r w:rsidRPr="00150378">
        <w:rPr>
          <w:rFonts w:ascii="Helvetica" w:hAnsi="Helvetica" w:cs="Helvetica"/>
        </w:rPr>
        <w:t>2 g d’agar agar</w:t>
      </w:r>
    </w:p>
    <w:p w:rsidR="00150378" w:rsidRPr="00150378" w:rsidRDefault="00150378" w:rsidP="00150378">
      <w:pPr>
        <w:numPr>
          <w:ilvl w:val="0"/>
          <w:numId w:val="4"/>
        </w:numPr>
        <w:spacing w:before="100" w:beforeAutospacing="1" w:after="100" w:afterAutospacing="1" w:line="400" w:lineRule="atLeast"/>
        <w:ind w:left="500"/>
        <w:rPr>
          <w:rFonts w:ascii="Helvetica" w:hAnsi="Helvetica" w:cs="Helvetica"/>
        </w:rPr>
      </w:pPr>
      <w:r w:rsidRPr="00150378">
        <w:rPr>
          <w:rFonts w:ascii="Helvetica" w:hAnsi="Helvetica" w:cs="Helvetica"/>
        </w:rPr>
        <w:t>3 cuillères à soupe de miel</w:t>
      </w:r>
    </w:p>
    <w:p w:rsidR="00150378" w:rsidRPr="00150378" w:rsidRDefault="00150378" w:rsidP="00150378">
      <w:pPr>
        <w:numPr>
          <w:ilvl w:val="0"/>
          <w:numId w:val="4"/>
        </w:numPr>
        <w:spacing w:before="100" w:beforeAutospacing="1" w:after="100" w:afterAutospacing="1" w:line="400" w:lineRule="atLeast"/>
        <w:ind w:left="500"/>
        <w:rPr>
          <w:rFonts w:ascii="Helvetica" w:hAnsi="Helvetica" w:cs="Helvetica"/>
        </w:rPr>
      </w:pPr>
      <w:r w:rsidRPr="00150378">
        <w:rPr>
          <w:rFonts w:ascii="Helvetica" w:hAnsi="Helvetica" w:cs="Helvetica"/>
        </w:rPr>
        <w:t>1 cuillère à café de vanille en poudre</w:t>
      </w:r>
    </w:p>
    <w:p w:rsidR="00150378" w:rsidRPr="00150378" w:rsidRDefault="00150378" w:rsidP="00150378">
      <w:pPr>
        <w:numPr>
          <w:ilvl w:val="0"/>
          <w:numId w:val="4"/>
        </w:numPr>
        <w:spacing w:before="100" w:beforeAutospacing="1" w:after="100" w:afterAutospacing="1" w:line="400" w:lineRule="atLeast"/>
        <w:ind w:left="500"/>
        <w:rPr>
          <w:rFonts w:ascii="Helvetica" w:hAnsi="Helvetica" w:cs="Helvetica"/>
        </w:rPr>
      </w:pPr>
      <w:r w:rsidRPr="00150378">
        <w:rPr>
          <w:rFonts w:ascii="Helvetica" w:hAnsi="Helvetica" w:cs="Helvetica"/>
        </w:rPr>
        <w:t>l’accompagnement choisi : coulis de fraises (</w:t>
      </w:r>
      <w:hyperlink r:id="rId11" w:tgtFrame="_blank" w:tooltip="Coulis de fraises" w:history="1">
        <w:r w:rsidRPr="00150378">
          <w:rPr>
            <w:rStyle w:val="Lienhypertexte"/>
            <w:rFonts w:ascii="Helvetica" w:hAnsi="Helvetica" w:cs="Helvetica"/>
            <w:color w:val="auto"/>
            <w:u w:val="none"/>
          </w:rPr>
          <w:t>voir la recette du coulis de fraises</w:t>
        </w:r>
      </w:hyperlink>
      <w:r w:rsidRPr="00150378">
        <w:rPr>
          <w:rFonts w:ascii="Helvetica" w:hAnsi="Helvetica" w:cs="Helvetica"/>
        </w:rPr>
        <w:t xml:space="preserve">), ou caramel liquide, ou chocolat liquide, </w:t>
      </w:r>
      <w:proofErr w:type="spellStart"/>
      <w:r w:rsidRPr="00150378">
        <w:rPr>
          <w:rFonts w:ascii="Helvetica" w:hAnsi="Helvetica" w:cs="Helvetica"/>
        </w:rPr>
        <w:t>etc</w:t>
      </w:r>
      <w:proofErr w:type="spellEnd"/>
      <w:r w:rsidRPr="00150378">
        <w:rPr>
          <w:rFonts w:ascii="Helvetica" w:hAnsi="Helvetica" w:cs="Helvetica"/>
        </w:rPr>
        <w:t>…</w:t>
      </w:r>
    </w:p>
    <w:p w:rsidR="00150378" w:rsidRPr="00150378" w:rsidRDefault="00150378" w:rsidP="00150378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</w:p>
    <w:p w:rsidR="00150378" w:rsidRPr="00150378" w:rsidRDefault="00150378" w:rsidP="00150378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150378">
        <w:t>Mettre dans une casserole le</w:t>
      </w:r>
      <w:r w:rsidRPr="00150378">
        <w:rPr>
          <w:rStyle w:val="apple-converted-space"/>
        </w:rPr>
        <w:t> </w:t>
      </w:r>
      <w:r w:rsidRPr="00150378">
        <w:rPr>
          <w:rStyle w:val="lev"/>
        </w:rPr>
        <w:t>lait de coco</w:t>
      </w:r>
      <w:r w:rsidRPr="00150378">
        <w:t>, le</w:t>
      </w:r>
      <w:r w:rsidRPr="00150378">
        <w:rPr>
          <w:rStyle w:val="apple-converted-space"/>
        </w:rPr>
        <w:t> </w:t>
      </w:r>
      <w:r w:rsidRPr="00150378">
        <w:rPr>
          <w:rStyle w:val="lev"/>
        </w:rPr>
        <w:t>miel</w:t>
      </w:r>
      <w:r w:rsidRPr="00150378">
        <w:t>, la</w:t>
      </w:r>
      <w:r w:rsidRPr="00150378">
        <w:rPr>
          <w:rStyle w:val="apple-converted-space"/>
        </w:rPr>
        <w:t> </w:t>
      </w:r>
      <w:r w:rsidRPr="00150378">
        <w:rPr>
          <w:rStyle w:val="lev"/>
        </w:rPr>
        <w:t>vanille</w:t>
      </w:r>
      <w:r w:rsidRPr="00150378">
        <w:rPr>
          <w:rStyle w:val="apple-converted-space"/>
        </w:rPr>
        <w:t> </w:t>
      </w:r>
      <w:r w:rsidRPr="00150378">
        <w:t>en poudre et l’</w:t>
      </w:r>
      <w:r w:rsidRPr="00150378">
        <w:rPr>
          <w:rStyle w:val="lev"/>
        </w:rPr>
        <w:t>agar-agar</w:t>
      </w:r>
      <w:r w:rsidRPr="00150378">
        <w:t>.</w:t>
      </w:r>
    </w:p>
    <w:p w:rsidR="00150378" w:rsidRPr="00150378" w:rsidRDefault="00150378" w:rsidP="00150378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150378">
        <w:t>Amener à ébullition en mélangeant.</w:t>
      </w:r>
    </w:p>
    <w:p w:rsidR="00150378" w:rsidRPr="00150378" w:rsidRDefault="00150378" w:rsidP="00150378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150378">
        <w:t xml:space="preserve"> Laisser bouillir 2 minutes (l’agar-agar doit bouillir au moins pendant 2 minutes pour gélifier).</w:t>
      </w:r>
    </w:p>
    <w:p w:rsidR="00150378" w:rsidRPr="00150378" w:rsidRDefault="00150378" w:rsidP="00150378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150378">
        <w:t>Verser dans des pots en verre (des pots pour yaourt, des verrines ou à défaut des verres) à l’aide d’un entonnoir, en laissant l’espace pour mettre le coulis.</w:t>
      </w:r>
    </w:p>
    <w:p w:rsidR="00150378" w:rsidRPr="00150378" w:rsidRDefault="00150378" w:rsidP="00150378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150378">
        <w:t>Laisser refroidir un peu, puis placer au réfrigérateur 1 heure.</w:t>
      </w:r>
    </w:p>
    <w:p w:rsidR="009E58A9" w:rsidRDefault="00150378" w:rsidP="00150378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150378">
        <w:t>Au moment de servir, ajouter le coulis (caramel liquide, coulis de mangue,</w:t>
      </w:r>
      <w:r w:rsidRPr="00150378">
        <w:rPr>
          <w:rStyle w:val="apple-converted-space"/>
        </w:rPr>
        <w:t> </w:t>
      </w:r>
      <w:hyperlink r:id="rId12" w:tgtFrame="_blank" w:tooltip="Coulis de fraises" w:history="1">
        <w:r w:rsidRPr="00150378">
          <w:rPr>
            <w:rStyle w:val="Lienhypertexte"/>
            <w:color w:val="auto"/>
          </w:rPr>
          <w:t>coulis de fraises</w:t>
        </w:r>
      </w:hyperlink>
      <w:r w:rsidRPr="00150378">
        <w:t>, chocolat liquide…)</w:t>
      </w:r>
    </w:p>
    <w:sectPr w:rsidR="009E58A9" w:rsidSect="00B451FF">
      <w:pgSz w:w="16838" w:h="11906" w:orient="landscape"/>
      <w:pgMar w:top="567" w:right="284" w:bottom="707" w:left="567" w:header="709" w:footer="709" w:gutter="0"/>
      <w:cols w:num="3" w:space="55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4924"/>
    <w:multiLevelType w:val="multilevel"/>
    <w:tmpl w:val="49440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97105E"/>
    <w:multiLevelType w:val="multilevel"/>
    <w:tmpl w:val="232EF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810DEE"/>
    <w:multiLevelType w:val="multilevel"/>
    <w:tmpl w:val="065C3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680E8C"/>
    <w:multiLevelType w:val="multilevel"/>
    <w:tmpl w:val="AD2AB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C57F9"/>
    <w:rsid w:val="00096927"/>
    <w:rsid w:val="00150378"/>
    <w:rsid w:val="00214232"/>
    <w:rsid w:val="005C57F9"/>
    <w:rsid w:val="00850664"/>
    <w:rsid w:val="009E58A9"/>
    <w:rsid w:val="00B451FF"/>
    <w:rsid w:val="00E36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8A9"/>
  </w:style>
  <w:style w:type="paragraph" w:styleId="Titre1">
    <w:name w:val="heading 1"/>
    <w:basedOn w:val="Normal"/>
    <w:link w:val="Titre1Car"/>
    <w:uiPriority w:val="9"/>
    <w:qFormat/>
    <w:rsid w:val="00B451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503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C57F9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C5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57F9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B451FF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author">
    <w:name w:val="author"/>
    <w:basedOn w:val="Policepardfaut"/>
    <w:rsid w:val="00B451FF"/>
  </w:style>
  <w:style w:type="character" w:customStyle="1" w:styleId="comment">
    <w:name w:val="comment"/>
    <w:basedOn w:val="Policepardfaut"/>
    <w:rsid w:val="00B451FF"/>
  </w:style>
  <w:style w:type="paragraph" w:styleId="NormalWeb">
    <w:name w:val="Normal (Web)"/>
    <w:basedOn w:val="Normal"/>
    <w:uiPriority w:val="99"/>
    <w:unhideWhenUsed/>
    <w:rsid w:val="00B45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150378"/>
  </w:style>
  <w:style w:type="character" w:styleId="lev">
    <w:name w:val="Strong"/>
    <w:basedOn w:val="Policepardfaut"/>
    <w:uiPriority w:val="22"/>
    <w:qFormat/>
    <w:rsid w:val="00150378"/>
    <w:rPr>
      <w:b/>
      <w:bCs/>
    </w:rPr>
  </w:style>
  <w:style w:type="character" w:customStyle="1" w:styleId="Titre3Car">
    <w:name w:val="Titre 3 Car"/>
    <w:basedOn w:val="Policepardfaut"/>
    <w:link w:val="Titre3"/>
    <w:uiPriority w:val="9"/>
    <w:semiHidden/>
    <w:rsid w:val="0015037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4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377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8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6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9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2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6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8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6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91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42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69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40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91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13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34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2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6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36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7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0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87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022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602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528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173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63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4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6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9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41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12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6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56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62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47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22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8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4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32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3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9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8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66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95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612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90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82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91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10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91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5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miton.org/Pratique/Techniques-Culinaires-Video-Cuisine_noix-de-coco.asp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rmiton.org/Magazine/Diaporamiam_pur-beurre-c-est-meilleur_1.aspx" TargetMode="External"/><Relationship Id="rId12" Type="http://schemas.openxmlformats.org/officeDocument/2006/relationships/hyperlink" Target="http://www.instamiam.fr/coulis-de-frais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rmiton.org/Magazine/Tendances-Gourmandes_oeufs_1.aspx" TargetMode="External"/><Relationship Id="rId11" Type="http://schemas.openxmlformats.org/officeDocument/2006/relationships/hyperlink" Target="http://www.instamiam.fr/coulis-de-fraises/" TargetMode="External"/><Relationship Id="rId5" Type="http://schemas.openxmlformats.org/officeDocument/2006/relationships/hyperlink" Target="http://www.marmiton.org/Magazine/Tendances-Gourmandes_le-gout-des-sucres_1.aspx" TargetMode="External"/><Relationship Id="rId10" Type="http://schemas.openxmlformats.org/officeDocument/2006/relationships/hyperlink" Target="http://www.marmiton.org/Pratique/Techniques-Culinaires-Video-Cuisine_noix-de-coco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rmiton.org/Magazine/Diaporamiam_pur-beurre-c-est-meilleur_1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450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zabka</cp:lastModifiedBy>
  <cp:revision>2</cp:revision>
  <dcterms:created xsi:type="dcterms:W3CDTF">2016-09-19T21:08:00Z</dcterms:created>
  <dcterms:modified xsi:type="dcterms:W3CDTF">2016-09-19T21:08:00Z</dcterms:modified>
</cp:coreProperties>
</file>