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22" w:rsidRDefault="00AF6BE5" w:rsidP="00621122">
      <w:pPr>
        <w:shd w:val="clear" w:color="auto" w:fill="FFFFFF"/>
        <w:spacing w:after="0" w:line="360" w:lineRule="auto"/>
        <w:outlineLvl w:val="2"/>
        <w:rPr>
          <w:rFonts w:ascii="Neucha" w:eastAsia="Times New Roman" w:hAnsi="Neucha" w:cs="Times New Roman"/>
          <w:color w:val="000000"/>
          <w:sz w:val="36"/>
          <w:szCs w:val="36"/>
          <w:lang w:eastAsia="fr-FR"/>
        </w:rPr>
      </w:pPr>
      <w:r w:rsidRPr="00AF6BE5">
        <w:rPr>
          <w:rFonts w:ascii="Neucha" w:eastAsia="Times New Roman" w:hAnsi="Neucha" w:cs="Times New Roman"/>
          <w:color w:val="000000"/>
          <w:sz w:val="36"/>
          <w:szCs w:val="36"/>
          <w:lang w:eastAsia="fr-FR"/>
        </w:rPr>
        <w:t>Raviolis Coréens frits</w:t>
      </w:r>
    </w:p>
    <w:p w:rsidR="00621122" w:rsidRDefault="00AF6BE5" w:rsidP="00621122">
      <w:pPr>
        <w:shd w:val="clear" w:color="auto" w:fill="FFFFFF"/>
        <w:spacing w:after="0" w:line="360" w:lineRule="auto"/>
        <w:outlineLvl w:val="2"/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</w:pP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br/>
      </w:r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u w:val="single"/>
          <w:lang w:eastAsia="fr-FR"/>
        </w:rPr>
        <w:t xml:space="preserve">Pour la pâte à raviolis </w:t>
      </w:r>
      <w:proofErr w:type="gramStart"/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u w:val="single"/>
          <w:lang w:eastAsia="fr-FR"/>
        </w:rPr>
        <w:t>:</w:t>
      </w:r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br/>
        <w:t>.</w:t>
      </w:r>
      <w:proofErr w:type="gramEnd"/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t xml:space="preserve"> 300g de farine</w:t>
      </w:r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br/>
        <w:t>. 16cl d'eau</w:t>
      </w:r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br/>
      </w:r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br/>
      </w:r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u w:val="single"/>
          <w:lang w:eastAsia="fr-FR"/>
        </w:rPr>
        <w:t xml:space="preserve">Pour la farce </w:t>
      </w:r>
      <w:proofErr w:type="gramStart"/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u w:val="single"/>
          <w:lang w:eastAsia="fr-FR"/>
        </w:rPr>
        <w:t>:</w:t>
      </w:r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br/>
        <w:t>.</w:t>
      </w:r>
      <w:proofErr w:type="gramEnd"/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t xml:space="preserve"> 1 </w:t>
      </w:r>
      <w:proofErr w:type="spellStart"/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t>Càcafé</w:t>
      </w:r>
      <w:proofErr w:type="spellEnd"/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t xml:space="preserve"> de gingembre en poudre</w:t>
      </w:r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br/>
        <w:t>. 4 gousses d'ail</w:t>
      </w:r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br/>
        <w:t>. 2 oignons jaunes</w:t>
      </w:r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br/>
        <w:t>. 10 tiges de ciboulette</w:t>
      </w:r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br/>
        <w:t>. 1/4 de chou vert</w:t>
      </w:r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br/>
        <w:t xml:space="preserve">. 1 </w:t>
      </w:r>
      <w:proofErr w:type="spellStart"/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t>oeuf</w:t>
      </w:r>
      <w:proofErr w:type="spellEnd"/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br/>
        <w:t xml:space="preserve">. 6 </w:t>
      </w:r>
      <w:proofErr w:type="spellStart"/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t>CàSoupe</w:t>
      </w:r>
      <w:proofErr w:type="spellEnd"/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t xml:space="preserve"> de sauce soja</w:t>
      </w:r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br/>
        <w:t xml:space="preserve">. </w:t>
      </w:r>
      <w:proofErr w:type="gramStart"/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t>huile</w:t>
      </w:r>
      <w:proofErr w:type="gramEnd"/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br/>
        <w:t>. sel, poivre</w:t>
      </w:r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br/>
      </w:r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br/>
      </w:r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u w:val="single"/>
          <w:lang w:eastAsia="fr-FR"/>
        </w:rPr>
        <w:t xml:space="preserve">Pour la sauce </w:t>
      </w:r>
      <w:proofErr w:type="gramStart"/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u w:val="single"/>
          <w:lang w:eastAsia="fr-FR"/>
        </w:rPr>
        <w:t>:</w:t>
      </w:r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br/>
        <w:t>.</w:t>
      </w:r>
      <w:proofErr w:type="gramEnd"/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t xml:space="preserve"> 1 </w:t>
      </w:r>
      <w:proofErr w:type="spellStart"/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t>Càcafé</w:t>
      </w:r>
      <w:proofErr w:type="spellEnd"/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t xml:space="preserve"> de gingembre en poudre</w:t>
      </w:r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br/>
        <w:t>. 8 tiges de ciboulette</w:t>
      </w:r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br/>
        <w:t>. 3 pincées de sucre</w:t>
      </w:r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br/>
        <w:t>. 25cl de sauce soja</w:t>
      </w:r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br/>
        <w:t>. 10cl de vinaigre de noix</w:t>
      </w:r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br/>
        <w:t xml:space="preserve">. 1 </w:t>
      </w:r>
      <w:proofErr w:type="spellStart"/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t>CàSoupe</w:t>
      </w:r>
      <w:proofErr w:type="spellEnd"/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t xml:space="preserve"> d'huile sésame</w:t>
      </w:r>
      <w:r w:rsidRPr="00AF6BE5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br/>
      </w:r>
      <w:r w:rsidRPr="00621122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t xml:space="preserve">. 2 </w:t>
      </w:r>
      <w:proofErr w:type="spellStart"/>
      <w:r w:rsidRPr="00621122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t>CàSoupe</w:t>
      </w:r>
      <w:proofErr w:type="spellEnd"/>
      <w:r w:rsidRPr="00621122"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  <w:t xml:space="preserve"> de coriandre hachée</w:t>
      </w:r>
    </w:p>
    <w:p w:rsidR="00621122" w:rsidRDefault="00621122" w:rsidP="00621122">
      <w:pPr>
        <w:shd w:val="clear" w:color="auto" w:fill="FFFFFF"/>
        <w:spacing w:after="0" w:line="360" w:lineRule="auto"/>
        <w:outlineLvl w:val="2"/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</w:pPr>
    </w:p>
    <w:p w:rsidR="00AF6BE5" w:rsidRPr="00AF6BE5" w:rsidRDefault="00AF6BE5" w:rsidP="00621122">
      <w:pPr>
        <w:shd w:val="clear" w:color="auto" w:fill="FFFFFF"/>
        <w:spacing w:after="0" w:line="360" w:lineRule="auto"/>
        <w:outlineLvl w:val="2"/>
        <w:rPr>
          <w:rFonts w:ascii="Neucha" w:eastAsia="Times New Roman" w:hAnsi="Neucha" w:cs="Times New Roman"/>
          <w:i/>
          <w:color w:val="000000"/>
          <w:sz w:val="23"/>
          <w:szCs w:val="23"/>
          <w:lang w:eastAsia="fr-FR"/>
        </w:rPr>
      </w:pP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lastRenderedPageBreak/>
        <w:br/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u w:val="single"/>
          <w:lang w:eastAsia="fr-FR"/>
        </w:rPr>
        <w:t xml:space="preserve">La pâte à raviolis </w:t>
      </w:r>
      <w:proofErr w:type="gramStart"/>
      <w:r w:rsidRPr="00AF6BE5">
        <w:rPr>
          <w:rFonts w:ascii="Neucha" w:eastAsia="Times New Roman" w:hAnsi="Neucha" w:cs="Times New Roman"/>
          <w:color w:val="000000"/>
          <w:sz w:val="23"/>
          <w:szCs w:val="23"/>
          <w:u w:val="single"/>
          <w:lang w:eastAsia="fr-FR"/>
        </w:rPr>
        <w:t>:</w:t>
      </w:r>
      <w:proofErr w:type="gramEnd"/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br/>
      </w:r>
      <w:r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>P</w:t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>étrir la farine et l'eau jusqu'à la formation d'une pâte. Former une boule, l'en</w:t>
      </w:r>
      <w:r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 xml:space="preserve">velopper dans un torchon propre, </w:t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 xml:space="preserve">la </w:t>
      </w:r>
      <w:r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>p</w:t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>lacer au frigo au moins 1 heure.</w:t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br/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br/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u w:val="single"/>
          <w:lang w:eastAsia="fr-FR"/>
        </w:rPr>
        <w:t xml:space="preserve">La farce </w:t>
      </w:r>
      <w:proofErr w:type="gramStart"/>
      <w:r w:rsidRPr="00AF6BE5">
        <w:rPr>
          <w:rFonts w:ascii="Neucha" w:eastAsia="Times New Roman" w:hAnsi="Neucha" w:cs="Times New Roman"/>
          <w:color w:val="000000"/>
          <w:sz w:val="23"/>
          <w:szCs w:val="23"/>
          <w:u w:val="single"/>
          <w:lang w:eastAsia="fr-FR"/>
        </w:rPr>
        <w:t>:</w:t>
      </w:r>
      <w:proofErr w:type="gramEnd"/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br/>
      </w:r>
      <w:r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>H</w:t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>acher en petits morceaux l'ail et les oignons</w:t>
      </w:r>
      <w:r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 xml:space="preserve"> pelés</w:t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>.</w:t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br/>
        <w:t>Hacher la ciboulette et le chou.</w:t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br/>
        <w:t>Dans un saladier, verser la sauce soja, le poivre, le sel, l'</w:t>
      </w:r>
      <w:proofErr w:type="spellStart"/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>oeuf</w:t>
      </w:r>
      <w:proofErr w:type="spellEnd"/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>, le gingembre, l'ail, la ciboulette, les oignons et le chou ; bien mélanger.</w:t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br/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br/>
        <w:t> </w:t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u w:val="single"/>
          <w:lang w:eastAsia="fr-FR"/>
        </w:rPr>
        <w:t xml:space="preserve">Formation des raviolis </w:t>
      </w:r>
      <w:proofErr w:type="gramStart"/>
      <w:r w:rsidRPr="00AF6BE5">
        <w:rPr>
          <w:rFonts w:ascii="Neucha" w:eastAsia="Times New Roman" w:hAnsi="Neucha" w:cs="Times New Roman"/>
          <w:color w:val="000000"/>
          <w:sz w:val="23"/>
          <w:szCs w:val="23"/>
          <w:u w:val="single"/>
          <w:lang w:eastAsia="fr-FR"/>
        </w:rPr>
        <w:t>:</w:t>
      </w:r>
      <w:proofErr w:type="gramEnd"/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br/>
        <w:t>Abaisser la pâte au rouleau. Farine</w:t>
      </w:r>
      <w:r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>z-</w:t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 xml:space="preserve">la si elle est collante. Avec un verre, former des ronds de pâte. Poser au milieu de chaque rond un </w:t>
      </w:r>
      <w:r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 xml:space="preserve">peu de farce, </w:t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>refermer en appuyant bien sur les bords.</w:t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br/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br/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u w:val="single"/>
          <w:lang w:eastAsia="fr-FR"/>
        </w:rPr>
        <w:t xml:space="preserve">Cuisson </w:t>
      </w:r>
      <w:proofErr w:type="gramStart"/>
      <w:r w:rsidRPr="00AF6BE5">
        <w:rPr>
          <w:rFonts w:ascii="Neucha" w:eastAsia="Times New Roman" w:hAnsi="Neucha" w:cs="Times New Roman"/>
          <w:color w:val="000000"/>
          <w:sz w:val="23"/>
          <w:szCs w:val="23"/>
          <w:u w:val="single"/>
          <w:lang w:eastAsia="fr-FR"/>
        </w:rPr>
        <w:t>:</w:t>
      </w:r>
      <w:proofErr w:type="gramEnd"/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br/>
        <w:t>Faire bouillir de l'eau. Y plonger les raviolis et les porter 5 sec</w:t>
      </w:r>
      <w:r w:rsidR="00621122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 xml:space="preserve"> </w:t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 xml:space="preserve"> avec une écumoire pour qu'ils ne collent pas au fond. Laisser cuire 5 min. Les sortir avec l'écumoire et les </w:t>
      </w:r>
      <w:r w:rsidR="00621122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>dé</w:t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>poser.</w:t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br/>
      </w:r>
      <w:r w:rsidR="00621122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 xml:space="preserve">Dans </w:t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 xml:space="preserve">l'huile </w:t>
      </w:r>
      <w:r w:rsidR="00621122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 xml:space="preserve">(de sésame) </w:t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>chaude</w:t>
      </w:r>
      <w:r w:rsidR="00621122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 xml:space="preserve"> </w:t>
      </w:r>
      <w:proofErr w:type="gramStart"/>
      <w:r w:rsidR="00621122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>d</w:t>
      </w:r>
      <w:r w:rsidR="00621122">
        <w:rPr>
          <w:rFonts w:ascii="Neucha" w:eastAsia="Times New Roman" w:hAnsi="Neucha" w:cs="Times New Roman" w:hint="eastAsia"/>
          <w:color w:val="000000"/>
          <w:sz w:val="23"/>
          <w:szCs w:val="23"/>
          <w:lang w:eastAsia="fr-FR"/>
        </w:rPr>
        <w:t>’</w:t>
      </w:r>
      <w:r w:rsidR="00621122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>une grande</w:t>
      </w:r>
      <w:proofErr w:type="gramEnd"/>
      <w:r w:rsidR="00621122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 xml:space="preserve"> </w:t>
      </w:r>
      <w:proofErr w:type="spellStart"/>
      <w:r w:rsidR="00621122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>po^le</w:t>
      </w:r>
      <w:proofErr w:type="spellEnd"/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>,</w:t>
      </w:r>
      <w:r w:rsidR="00621122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 xml:space="preserve"> faire </w:t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 xml:space="preserve"> colorer </w:t>
      </w:r>
      <w:r w:rsidR="00621122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 xml:space="preserve">les raviolis </w:t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t>2 à 3 min de chaque côté.</w:t>
      </w:r>
      <w:r w:rsidRPr="00AF6BE5">
        <w:rPr>
          <w:rFonts w:ascii="Neucha" w:eastAsia="Times New Roman" w:hAnsi="Neucha" w:cs="Times New Roman"/>
          <w:color w:val="000000"/>
          <w:sz w:val="23"/>
          <w:szCs w:val="23"/>
          <w:lang w:eastAsia="fr-FR"/>
        </w:rPr>
        <w:br/>
        <w:t>Servir chaud.</w:t>
      </w:r>
    </w:p>
    <w:p w:rsidR="00AF6BE5" w:rsidRDefault="00AF6BE5"/>
    <w:sectPr w:rsidR="00AF6BE5" w:rsidSect="00621122">
      <w:pgSz w:w="16838" w:h="11906" w:orient="landscape"/>
      <w:pgMar w:top="426" w:right="454" w:bottom="567" w:left="45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ch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6BE5"/>
    <w:rsid w:val="001B1C31"/>
    <w:rsid w:val="005010BD"/>
    <w:rsid w:val="00621122"/>
    <w:rsid w:val="008935FC"/>
    <w:rsid w:val="00982CE7"/>
    <w:rsid w:val="009A1CA2"/>
    <w:rsid w:val="00AF6BE5"/>
    <w:rsid w:val="00BD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3">
    <w:name w:val="heading 3"/>
    <w:basedOn w:val="Normal"/>
    <w:link w:val="Titre3Car"/>
    <w:uiPriority w:val="9"/>
    <w:qFormat/>
    <w:rsid w:val="00AF6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F6BE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F6BE5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F6BE5"/>
  </w:style>
  <w:style w:type="paragraph" w:styleId="Textedebulles">
    <w:name w:val="Balloon Text"/>
    <w:basedOn w:val="Normal"/>
    <w:link w:val="TextedebullesCar"/>
    <w:uiPriority w:val="99"/>
    <w:semiHidden/>
    <w:unhideWhenUsed/>
    <w:rsid w:val="00AF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2016-08-26T05:55:00Z</dcterms:created>
  <dcterms:modified xsi:type="dcterms:W3CDTF">2016-08-26T06:09:00Z</dcterms:modified>
</cp:coreProperties>
</file>