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4D" w:rsidRDefault="007C6C4D" w:rsidP="00674B69">
      <w:pPr>
        <w:shd w:val="clear" w:color="auto" w:fill="FFFFFF"/>
        <w:spacing w:after="0" w:line="240" w:lineRule="auto"/>
        <w:outlineLvl w:val="0"/>
        <w:rPr>
          <w:rFonts w:ascii="Century Schoolbook" w:eastAsia="Times New Roman" w:hAnsi="Century Schoolbook" w:cs="Times New Roman"/>
          <w:bCs/>
          <w:kern w:val="36"/>
          <w:lang w:eastAsia="fr-FR"/>
        </w:rPr>
      </w:pPr>
      <w:r>
        <w:rPr>
          <w:rFonts w:ascii="Century Schoolbook" w:eastAsia="Times New Roman" w:hAnsi="Century Schoolbook" w:cs="Times New Roman"/>
          <w:bCs/>
          <w:kern w:val="36"/>
          <w:lang w:eastAsia="fr-FR"/>
        </w:rPr>
        <w:t xml:space="preserve">PRZ </w:t>
      </w:r>
      <w:proofErr w:type="spellStart"/>
      <w:r>
        <w:rPr>
          <w:rFonts w:ascii="Century Schoolbook" w:eastAsia="Times New Roman" w:hAnsi="Century Schoolbook" w:cs="Times New Roman"/>
          <w:bCs/>
          <w:kern w:val="36"/>
          <w:lang w:eastAsia="fr-FR"/>
        </w:rPr>
        <w:t>AFRique</w:t>
      </w:r>
      <w:proofErr w:type="spellEnd"/>
    </w:p>
    <w:p w:rsidR="00674B69" w:rsidRPr="00674B69" w:rsidRDefault="00674B69" w:rsidP="00674B69">
      <w:pPr>
        <w:shd w:val="clear" w:color="auto" w:fill="FFFFFF"/>
        <w:spacing w:after="0" w:line="240" w:lineRule="auto"/>
        <w:outlineLvl w:val="0"/>
        <w:rPr>
          <w:rFonts w:ascii="Century Schoolbook" w:eastAsia="Times New Roman" w:hAnsi="Century Schoolbook" w:cs="Times New Roman"/>
          <w:bCs/>
          <w:kern w:val="36"/>
          <w:lang w:eastAsia="fr-FR"/>
        </w:rPr>
      </w:pPr>
      <w:r w:rsidRPr="00674B69">
        <w:rPr>
          <w:rFonts w:ascii="Century Schoolbook" w:eastAsia="Times New Roman" w:hAnsi="Century Schoolbook" w:cs="Times New Roman"/>
          <w:bCs/>
          <w:kern w:val="36"/>
          <w:lang w:eastAsia="fr-FR"/>
        </w:rPr>
        <w:t xml:space="preserve">Purée de </w:t>
      </w:r>
      <w:r w:rsidRPr="00674B69">
        <w:rPr>
          <w:rFonts w:ascii="Century Schoolbook" w:eastAsia="Times New Roman" w:hAnsi="Century Schoolbook" w:cs="Times New Roman"/>
          <w:b/>
          <w:bCs/>
          <w:kern w:val="36"/>
          <w:lang w:eastAsia="fr-FR"/>
        </w:rPr>
        <w:t>lentilles corail</w:t>
      </w:r>
      <w:r w:rsidRPr="00674B69">
        <w:rPr>
          <w:rFonts w:ascii="Century Schoolbook" w:eastAsia="Times New Roman" w:hAnsi="Century Schoolbook" w:cs="Times New Roman"/>
          <w:bCs/>
          <w:kern w:val="36"/>
          <w:lang w:eastAsia="fr-FR"/>
        </w:rPr>
        <w:t xml:space="preserve"> - recette éthiopienne </w:t>
      </w:r>
    </w:p>
    <w:p w:rsidR="00674B69" w:rsidRPr="00674B69" w:rsidRDefault="00674B69" w:rsidP="00674B69">
      <w:pPr>
        <w:shd w:val="clear" w:color="auto" w:fill="FFFFFF"/>
        <w:spacing w:after="0" w:line="240" w:lineRule="auto"/>
        <w:outlineLvl w:val="0"/>
        <w:rPr>
          <w:rFonts w:ascii="Century Schoolbook" w:eastAsia="Times New Roman" w:hAnsi="Century Schoolbook" w:cs="Times New Roman"/>
          <w:b/>
          <w:bCs/>
          <w:kern w:val="36"/>
          <w:sz w:val="20"/>
          <w:szCs w:val="20"/>
          <w:lang w:eastAsia="fr-FR"/>
        </w:rPr>
      </w:pPr>
    </w:p>
    <w:p w:rsidR="00674B69" w:rsidRPr="00674B69" w:rsidRDefault="00674B69" w:rsidP="00674B69">
      <w:pPr>
        <w:shd w:val="clear" w:color="auto" w:fill="FFFFFF"/>
        <w:spacing w:after="0"/>
        <w:jc w:val="right"/>
        <w:rPr>
          <w:rFonts w:ascii="Century Schoolbook" w:eastAsia="Times New Roman" w:hAnsi="Century Schoolbook" w:cs="Open Sans"/>
          <w:b/>
          <w:bCs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bCs/>
          <w:sz w:val="20"/>
          <w:szCs w:val="20"/>
          <w:lang w:eastAsia="fr-FR"/>
        </w:rPr>
        <w:t xml:space="preserve">Cuisson  </w:t>
      </w:r>
      <w:r w:rsidRPr="00674B69">
        <w:rPr>
          <w:rFonts w:ascii="Century Schoolbook" w:eastAsia="Times New Roman" w:hAnsi="Century Schoolbook" w:cs="Open Sans"/>
          <w:b/>
          <w:bCs/>
          <w:sz w:val="20"/>
          <w:szCs w:val="20"/>
          <w:lang w:eastAsia="fr-FR"/>
        </w:rPr>
        <w:t xml:space="preserve"> 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>45min</w:t>
      </w:r>
    </w:p>
    <w:p w:rsidR="00674B69" w:rsidRPr="00674B69" w:rsidRDefault="00674B69" w:rsidP="00674B69">
      <w:pPr>
        <w:shd w:val="clear" w:color="auto" w:fill="FFFFFF"/>
        <w:spacing w:after="118"/>
        <w:rPr>
          <w:rFonts w:ascii="Century Schoolbook" w:eastAsia="Times New Roman" w:hAnsi="Century Schoolbook" w:cs="Open Sans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 xml:space="preserve">500g de </w:t>
      </w:r>
      <w:r w:rsidRPr="00674B69">
        <w:rPr>
          <w:rFonts w:ascii="Century Schoolbook" w:eastAsia="Times New Roman" w:hAnsi="Century Schoolbook" w:cs="Open Sans"/>
          <w:b/>
          <w:i/>
          <w:sz w:val="20"/>
          <w:szCs w:val="20"/>
          <w:lang w:eastAsia="fr-FR"/>
        </w:rPr>
        <w:t>lentilles corail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br/>
        <w:t>2 oignons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br/>
        <w:t>2 gousses d’ail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br/>
        <w:t>2 clous de girofle 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br/>
        <w:t xml:space="preserve">2 </w:t>
      </w:r>
      <w:proofErr w:type="spellStart"/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>c.c</w:t>
      </w:r>
      <w:proofErr w:type="spellEnd"/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 xml:space="preserve"> de gingembre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br/>
        <w:t>10 cl d’huile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br/>
        <w:t xml:space="preserve">2 </w:t>
      </w:r>
      <w:proofErr w:type="spellStart"/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>c.s</w:t>
      </w:r>
      <w:proofErr w:type="spellEnd"/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 xml:space="preserve"> de paprika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br/>
        <w:t>1 cc de curcuma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br/>
        <w:t>poivre de Cayenne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br/>
        <w:t>sel</w:t>
      </w:r>
    </w:p>
    <w:p w:rsidR="00674B69" w:rsidRPr="00674B69" w:rsidRDefault="00674B69" w:rsidP="00674B69">
      <w:pPr>
        <w:shd w:val="clear" w:color="auto" w:fill="FFFFFF"/>
        <w:spacing w:after="236"/>
        <w:rPr>
          <w:rFonts w:ascii="Century Schoolbook" w:eastAsia="Times New Roman" w:hAnsi="Century Schoolbook" w:cs="Open Sans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>Placez les oignons, l’ail et le gingembre dans un mixer et réduire en purée. Ajoutez un peu d’eau au besoin.</w:t>
      </w:r>
    </w:p>
    <w:p w:rsidR="00674B69" w:rsidRPr="00674B69" w:rsidRDefault="00674B69" w:rsidP="00674B69">
      <w:pPr>
        <w:shd w:val="clear" w:color="auto" w:fill="FFFFFF"/>
        <w:spacing w:after="236"/>
        <w:rPr>
          <w:rFonts w:ascii="Century Schoolbook" w:eastAsia="Times New Roman" w:hAnsi="Century Schoolbook" w:cs="Open Sans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>Dans un faitout, faites chauffer l’huile à feu moyen. Ajoutez curcuma, paprika, clous de girofle et poivre. Mélangez et laissez cuire environ 30 secondes.</w:t>
      </w:r>
    </w:p>
    <w:p w:rsidR="00674B69" w:rsidRPr="00674B69" w:rsidRDefault="00674B69" w:rsidP="00674B69">
      <w:pPr>
        <w:shd w:val="clear" w:color="auto" w:fill="FFFFFF"/>
        <w:spacing w:after="236"/>
        <w:rPr>
          <w:rFonts w:ascii="Century Schoolbook" w:eastAsia="Times New Roman" w:hAnsi="Century Schoolbook" w:cs="Open Sans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>Ajouter</w:t>
      </w:r>
      <w:r>
        <w:rPr>
          <w:rFonts w:ascii="Century Schoolbook" w:eastAsia="Times New Roman" w:hAnsi="Century Schoolbook" w:cs="Open Sans"/>
          <w:sz w:val="20"/>
          <w:szCs w:val="20"/>
          <w:lang w:eastAsia="fr-FR"/>
        </w:rPr>
        <w:t xml:space="preserve"> la purée d’oignon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>, cuire à feu très doux 10min.</w:t>
      </w:r>
    </w:p>
    <w:p w:rsidR="00674B69" w:rsidRPr="00674B69" w:rsidRDefault="00674B69" w:rsidP="00674B69">
      <w:pPr>
        <w:shd w:val="clear" w:color="auto" w:fill="FFFFFF"/>
        <w:spacing w:after="236"/>
        <w:rPr>
          <w:rFonts w:ascii="Century Schoolbook" w:eastAsia="Times New Roman" w:hAnsi="Century Schoolbook" w:cs="Open Sans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>Ajoutez les lentilles et couvrez d’eau. Portez à ébullition, baissez le feu et laissez mijoter 30min.</w:t>
      </w:r>
      <w:r>
        <w:rPr>
          <w:rFonts w:ascii="Century Schoolbook" w:eastAsia="Times New Roman" w:hAnsi="Century Schoolbook" w:cs="Open Sans"/>
          <w:sz w:val="20"/>
          <w:szCs w:val="20"/>
          <w:lang w:eastAsia="fr-FR"/>
        </w:rPr>
        <w:t xml:space="preserve"> </w:t>
      </w:r>
      <w:r w:rsidRPr="00674B69">
        <w:rPr>
          <w:rFonts w:ascii="Century Schoolbook" w:eastAsia="Times New Roman" w:hAnsi="Century Schoolbook" w:cs="Open Sans"/>
          <w:sz w:val="20"/>
          <w:szCs w:val="20"/>
          <w:lang w:eastAsia="fr-FR"/>
        </w:rPr>
        <w:t>Ajoutez le sel et servez.</w:t>
      </w:r>
    </w:p>
    <w:p w:rsidR="00674B69" w:rsidRPr="00674B69" w:rsidRDefault="00674B69" w:rsidP="00674B69">
      <w:pPr>
        <w:shd w:val="clear" w:color="auto" w:fill="FFFFFF"/>
        <w:spacing w:after="0" w:line="240" w:lineRule="auto"/>
        <w:outlineLvl w:val="0"/>
        <w:rPr>
          <w:rFonts w:ascii="Century Schoolbook" w:eastAsia="Times New Roman" w:hAnsi="Century Schoolbook" w:cs="Times New Roman"/>
          <w:b/>
          <w:bCs/>
          <w:kern w:val="36"/>
          <w:lang w:eastAsia="fr-FR"/>
        </w:rPr>
      </w:pPr>
      <w:proofErr w:type="spellStart"/>
      <w:r w:rsidRPr="00674B69">
        <w:rPr>
          <w:rFonts w:ascii="Century Schoolbook" w:eastAsia="Times New Roman" w:hAnsi="Century Schoolbook" w:cs="Times New Roman"/>
          <w:b/>
          <w:bCs/>
          <w:kern w:val="36"/>
          <w:lang w:eastAsia="fr-FR"/>
        </w:rPr>
        <w:t>Atkeult</w:t>
      </w:r>
      <w:proofErr w:type="spellEnd"/>
      <w:r w:rsidRPr="00674B69">
        <w:rPr>
          <w:rFonts w:ascii="Century Schoolbook" w:eastAsia="Times New Roman" w:hAnsi="Century Schoolbook" w:cs="Times New Roman"/>
          <w:b/>
          <w:bCs/>
          <w:kern w:val="36"/>
          <w:lang w:eastAsia="fr-FR"/>
        </w:rPr>
        <w:t xml:space="preserve"> </w:t>
      </w:r>
      <w:proofErr w:type="spellStart"/>
      <w:r w:rsidRPr="00674B69">
        <w:rPr>
          <w:rFonts w:ascii="Century Schoolbook" w:eastAsia="Times New Roman" w:hAnsi="Century Schoolbook" w:cs="Times New Roman"/>
          <w:b/>
          <w:bCs/>
          <w:kern w:val="36"/>
          <w:lang w:eastAsia="fr-FR"/>
        </w:rPr>
        <w:t>Wat</w:t>
      </w:r>
      <w:proofErr w:type="spellEnd"/>
      <w:r w:rsidRPr="00674B69">
        <w:rPr>
          <w:rFonts w:ascii="Century Schoolbook" w:eastAsia="Times New Roman" w:hAnsi="Century Schoolbook" w:cs="Times New Roman"/>
          <w:b/>
          <w:bCs/>
          <w:kern w:val="36"/>
          <w:lang w:eastAsia="fr-FR"/>
        </w:rPr>
        <w:t> </w:t>
      </w:r>
    </w:p>
    <w:p w:rsidR="00674B69" w:rsidRPr="00674B69" w:rsidRDefault="00674B69" w:rsidP="00674B69">
      <w:pPr>
        <w:shd w:val="clear" w:color="auto" w:fill="FFFFFF"/>
        <w:spacing w:after="0" w:line="240" w:lineRule="auto"/>
        <w:rPr>
          <w:rFonts w:ascii="Century Schoolbook" w:eastAsia="Times New Roman" w:hAnsi="Century Schoolbook" w:cs="Open Sans"/>
          <w:b/>
          <w:bCs/>
          <w:color w:val="333333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b/>
          <w:bCs/>
          <w:color w:val="333333"/>
          <w:sz w:val="20"/>
          <w:szCs w:val="20"/>
          <w:lang w:eastAsia="fr-FR"/>
        </w:rPr>
        <w:t>Préparation</w:t>
      </w:r>
      <w:r>
        <w:rPr>
          <w:rFonts w:ascii="Century Schoolbook" w:eastAsia="Times New Roman" w:hAnsi="Century Schoolbook" w:cs="Open Sans"/>
          <w:b/>
          <w:bCs/>
          <w:color w:val="333333"/>
          <w:sz w:val="20"/>
          <w:szCs w:val="20"/>
          <w:lang w:eastAsia="fr-FR"/>
        </w:rPr>
        <w:t xml:space="preserve"> 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15 min</w:t>
      </w:r>
      <w:r>
        <w:rPr>
          <w:rFonts w:ascii="Century Schoolbook" w:eastAsia="Times New Roman" w:hAnsi="Century Schoolbook" w:cs="Open Sans"/>
          <w:b/>
          <w:bCs/>
          <w:color w:val="333333"/>
          <w:sz w:val="20"/>
          <w:szCs w:val="20"/>
          <w:lang w:eastAsia="fr-FR"/>
        </w:rPr>
        <w:t xml:space="preserve">  </w:t>
      </w:r>
      <w:r w:rsidRPr="00674B69">
        <w:rPr>
          <w:rFonts w:ascii="Century Schoolbook" w:eastAsia="Times New Roman" w:hAnsi="Century Schoolbook" w:cs="Open Sans"/>
          <w:b/>
          <w:bCs/>
          <w:color w:val="333333"/>
          <w:sz w:val="20"/>
          <w:szCs w:val="20"/>
          <w:lang w:eastAsia="fr-FR"/>
        </w:rPr>
        <w:t>Cuisson</w:t>
      </w:r>
      <w:r>
        <w:rPr>
          <w:rFonts w:ascii="Century Schoolbook" w:eastAsia="Times New Roman" w:hAnsi="Century Schoolbook" w:cs="Open Sans"/>
          <w:b/>
          <w:bCs/>
          <w:color w:val="333333"/>
          <w:sz w:val="20"/>
          <w:szCs w:val="20"/>
          <w:lang w:eastAsia="fr-FR"/>
        </w:rPr>
        <w:t xml:space="preserve"> 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15 min</w:t>
      </w:r>
    </w:p>
    <w:p w:rsidR="00674B69" w:rsidRDefault="00674B69" w:rsidP="00674B69">
      <w:pPr>
        <w:shd w:val="clear" w:color="auto" w:fill="FFFFFF"/>
        <w:spacing w:after="75" w:line="240" w:lineRule="auto"/>
        <w:rPr>
          <w:rFonts w:ascii="Century Schoolbook" w:eastAsia="Times New Roman" w:hAnsi="Century Schoolbook" w:cs="Open Sans"/>
          <w:b/>
          <w:bCs/>
          <w:caps/>
          <w:color w:val="009900"/>
          <w:sz w:val="20"/>
          <w:szCs w:val="20"/>
          <w:lang w:eastAsia="fr-FR"/>
        </w:rPr>
      </w:pPr>
    </w:p>
    <w:p w:rsidR="00674B69" w:rsidRPr="00674B69" w:rsidRDefault="00674B69" w:rsidP="00674B69">
      <w:pPr>
        <w:shd w:val="clear" w:color="auto" w:fill="FFFFFF"/>
        <w:spacing w:after="75" w:line="240" w:lineRule="auto"/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- </w:t>
      </w:r>
      <w:r w:rsidRPr="00674B69">
        <w:rPr>
          <w:rFonts w:ascii="Century Schoolbook" w:eastAsia="Times New Roman" w:hAnsi="Century Schoolbook" w:cs="Open Sans"/>
          <w:b/>
          <w:i/>
          <w:color w:val="333333"/>
          <w:sz w:val="20"/>
          <w:szCs w:val="20"/>
          <w:lang w:eastAsia="fr-FR"/>
        </w:rPr>
        <w:t>choux, haricots verts, carottes, pommes de terre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>- 3 échalotes ou 1 oignon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>- 4 gousses d’ail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>- sel, poivre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>- piment vert entier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>- 1 pincée de curcuma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>- 1 feuille de laurier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>- 1 brin de romarin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>- 2 CS huile d’olive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>- une pincée de gingembre en poudre</w:t>
      </w:r>
    </w:p>
    <w:p w:rsidR="00674B69" w:rsidRPr="00674B69" w:rsidRDefault="00674B69" w:rsidP="00674B69">
      <w:pPr>
        <w:shd w:val="clear" w:color="auto" w:fill="FFFFFF"/>
        <w:spacing w:after="0"/>
        <w:outlineLvl w:val="2"/>
        <w:rPr>
          <w:rFonts w:ascii="Century Schoolbook" w:eastAsia="Times New Roman" w:hAnsi="Century Schoolbook" w:cs="Times New Roman"/>
          <w:b/>
          <w:bCs/>
          <w:caps/>
          <w:color w:val="009900"/>
          <w:sz w:val="20"/>
          <w:szCs w:val="20"/>
          <w:lang w:eastAsia="fr-FR"/>
        </w:rPr>
      </w:pPr>
    </w:p>
    <w:p w:rsidR="00674B69" w:rsidRDefault="00674B69" w:rsidP="00674B69">
      <w:pPr>
        <w:shd w:val="clear" w:color="auto" w:fill="FFFFFF"/>
        <w:spacing w:after="0"/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lastRenderedPageBreak/>
        <w:t xml:space="preserve">Epluchez et hachez l’oignon. </w:t>
      </w:r>
    </w:p>
    <w:p w:rsidR="00674B69" w:rsidRPr="00674B69" w:rsidRDefault="00674B69" w:rsidP="00674B69">
      <w:pPr>
        <w:shd w:val="clear" w:color="auto" w:fill="FFFFFF"/>
        <w:spacing w:after="0"/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Taillez les pommes de terre pelées en dés.</w:t>
      </w:r>
    </w:p>
    <w:p w:rsidR="00674B69" w:rsidRPr="00674B69" w:rsidRDefault="00674B69" w:rsidP="00674B69">
      <w:pPr>
        <w:shd w:val="clear" w:color="auto" w:fill="FFFFFF"/>
        <w:spacing w:after="0"/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Taillez les carottes nettoyées en rondelles.</w:t>
      </w:r>
    </w:p>
    <w:p w:rsidR="00674B69" w:rsidRPr="00674B69" w:rsidRDefault="00674B69" w:rsidP="00674B69">
      <w:pPr>
        <w:shd w:val="clear" w:color="auto" w:fill="FFFFFF"/>
        <w:spacing w:after="0"/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Equeutez les haricots verts et détaillez le chou en morceaux.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>Fa</w:t>
      </w:r>
      <w:r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ites revenir l’oignon dans un </w:t>
      </w:r>
      <w:proofErr w:type="spellStart"/>
      <w:r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wok</w:t>
      </w:r>
      <w:proofErr w:type="spellEnd"/>
      <w:r w:rsidR="006F7D8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 avec de l’huile.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</w:r>
      <w:r w:rsidR="006F7D8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       </w:t>
      </w:r>
      <w:r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Ajoutez l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es </w:t>
      </w:r>
      <w:r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légumes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, </w:t>
      </w:r>
      <w:proofErr w:type="gramStart"/>
      <w:r w:rsidR="006F7D8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remuer</w:t>
      </w:r>
      <w:proofErr w:type="gramEnd"/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 de temp</w:t>
      </w:r>
      <w:r w:rsidR="006F7D8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s en temps.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>Ecrasez 4 gousses d’ail avec le gingembre épluché.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 xml:space="preserve">Ajoutez ce mélange et 1/2 </w:t>
      </w:r>
      <w:proofErr w:type="spellStart"/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cuil</w:t>
      </w:r>
      <w:proofErr w:type="spellEnd"/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. </w:t>
      </w:r>
      <w:proofErr w:type="gramStart"/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à</w:t>
      </w:r>
      <w:proofErr w:type="gramEnd"/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 café de curcuma aux légumes, poivrez et laissez mijoter un peu en ajoutant quelques gouttes d’eau.</w:t>
      </w:r>
    </w:p>
    <w:p w:rsidR="00341B30" w:rsidRDefault="00674B69" w:rsidP="00674B69">
      <w:pPr>
        <w:shd w:val="clear" w:color="auto" w:fill="FFFFFF"/>
        <w:spacing w:after="0"/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Ajoutez le</w:t>
      </w:r>
      <w:r w:rsidR="00341B30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 laurier, le romarin, le sel et le piment </w:t>
      </w:r>
      <w:proofErr w:type="gramStart"/>
      <w:r w:rsidR="00341B30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vert </w:t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.</w:t>
      </w:r>
      <w:proofErr w:type="gramEnd"/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</w: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br/>
        <w:t xml:space="preserve">Couvrez le tout et laissez cuire 15 min à feu doux. </w:t>
      </w:r>
    </w:p>
    <w:p w:rsidR="00674B69" w:rsidRPr="00674B69" w:rsidRDefault="00674B69" w:rsidP="00674B69">
      <w:pPr>
        <w:shd w:val="clear" w:color="auto" w:fill="FFFFFF"/>
        <w:spacing w:after="0"/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</w:pPr>
      <w:r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Les légumes doivent rester croquants.</w:t>
      </w:r>
    </w:p>
    <w:p w:rsidR="00674B69" w:rsidRPr="00674B69" w:rsidRDefault="00341B30" w:rsidP="00674B69">
      <w:pPr>
        <w:shd w:val="clear" w:color="auto" w:fill="FFFFFF"/>
        <w:spacing w:after="0"/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</w:pPr>
      <w:r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>Servez chaud avec salade et</w:t>
      </w:r>
      <w:r w:rsidR="00674B69" w:rsidRPr="00674B69">
        <w:rPr>
          <w:rFonts w:ascii="Century Schoolbook" w:eastAsia="Times New Roman" w:hAnsi="Century Schoolbook" w:cs="Open Sans"/>
          <w:color w:val="333333"/>
          <w:sz w:val="20"/>
          <w:szCs w:val="20"/>
          <w:lang w:eastAsia="fr-FR"/>
        </w:rPr>
        <w:t xml:space="preserve"> galettes de sarrasin.</w:t>
      </w:r>
    </w:p>
    <w:p w:rsidR="00341B30" w:rsidRPr="00341B30" w:rsidRDefault="00341B30" w:rsidP="006F7D89">
      <w:pPr>
        <w:shd w:val="clear" w:color="auto" w:fill="FFFFFF"/>
        <w:spacing w:after="0"/>
        <w:rPr>
          <w:rFonts w:ascii="Century Schoolbook" w:eastAsia="Times New Roman" w:hAnsi="Century Schoolbook" w:cs="Open Sans"/>
          <w:lang w:eastAsia="fr-FR"/>
        </w:rPr>
      </w:pPr>
    </w:p>
    <w:p w:rsidR="006F7D89" w:rsidRDefault="006F7D89" w:rsidP="00341B30">
      <w:pPr>
        <w:pStyle w:val="NormalWeb"/>
        <w:shd w:val="clear" w:color="auto" w:fill="FFFFFF"/>
        <w:spacing w:after="150" w:afterAutospacing="0" w:line="293" w:lineRule="atLeast"/>
        <w:rPr>
          <w:rFonts w:ascii="Century Schoolbook" w:hAnsi="Century Schoolbook"/>
          <w:color w:val="000000"/>
          <w:sz w:val="20"/>
          <w:szCs w:val="20"/>
        </w:rPr>
      </w:pPr>
    </w:p>
    <w:p w:rsidR="006F7D89" w:rsidRDefault="006F7D89" w:rsidP="00341B30">
      <w:pPr>
        <w:pStyle w:val="NormalWeb"/>
        <w:shd w:val="clear" w:color="auto" w:fill="FFFFFF"/>
        <w:spacing w:after="150" w:afterAutospacing="0" w:line="293" w:lineRule="atLeast"/>
        <w:rPr>
          <w:rFonts w:ascii="Bree Serif" w:hAnsi="Bree Serif"/>
          <w:color w:val="000000"/>
        </w:rPr>
      </w:pPr>
    </w:p>
    <w:p w:rsidR="00674B69" w:rsidRPr="00674B69" w:rsidRDefault="00674B69" w:rsidP="00674B69">
      <w:pPr>
        <w:shd w:val="clear" w:color="auto" w:fill="FFFFFF"/>
        <w:rPr>
          <w:rFonts w:ascii="Century Schoolbook" w:eastAsia="Times New Roman" w:hAnsi="Century Schoolbook" w:cs="Open Sans"/>
          <w:sz w:val="20"/>
          <w:szCs w:val="20"/>
          <w:lang w:eastAsia="fr-FR"/>
        </w:rPr>
      </w:pPr>
    </w:p>
    <w:p w:rsidR="005010BD" w:rsidRDefault="005010BD"/>
    <w:sectPr w:rsidR="005010BD" w:rsidSect="006F7D89">
      <w:pgSz w:w="16838" w:h="11906" w:orient="landscape"/>
      <w:pgMar w:top="426" w:right="454" w:bottom="426" w:left="454" w:header="709" w:footer="709" w:gutter="0"/>
      <w:cols w:num="3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ee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A14"/>
    <w:multiLevelType w:val="multilevel"/>
    <w:tmpl w:val="02B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70510"/>
    <w:multiLevelType w:val="multilevel"/>
    <w:tmpl w:val="E31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023BB"/>
    <w:multiLevelType w:val="multilevel"/>
    <w:tmpl w:val="F89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4343C"/>
    <w:multiLevelType w:val="multilevel"/>
    <w:tmpl w:val="5F8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74B69"/>
    <w:rsid w:val="001B1C31"/>
    <w:rsid w:val="00341B30"/>
    <w:rsid w:val="0044373B"/>
    <w:rsid w:val="005010BD"/>
    <w:rsid w:val="00674B69"/>
    <w:rsid w:val="006F7D89"/>
    <w:rsid w:val="007C6C4D"/>
    <w:rsid w:val="00876815"/>
    <w:rsid w:val="008935FC"/>
    <w:rsid w:val="00982CE7"/>
    <w:rsid w:val="009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674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41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74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4B6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74B6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jrratingvalue">
    <w:name w:val="jrratingvalue"/>
    <w:basedOn w:val="Policepardfaut"/>
    <w:rsid w:val="00674B69"/>
  </w:style>
  <w:style w:type="character" w:customStyle="1" w:styleId="ratingcount">
    <w:name w:val="rating_count"/>
    <w:basedOn w:val="Policepardfaut"/>
    <w:rsid w:val="00674B69"/>
  </w:style>
  <w:style w:type="character" w:customStyle="1" w:styleId="count">
    <w:name w:val="count"/>
    <w:basedOn w:val="Policepardfaut"/>
    <w:rsid w:val="00674B69"/>
  </w:style>
  <w:style w:type="character" w:styleId="Lienhypertexte">
    <w:name w:val="Hyperlink"/>
    <w:basedOn w:val="Policepardfaut"/>
    <w:uiPriority w:val="99"/>
    <w:semiHidden/>
    <w:unhideWhenUsed/>
    <w:rsid w:val="00674B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B6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341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8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5972">
          <w:marLeft w:val="0"/>
          <w:marRight w:val="0"/>
          <w:marTop w:val="75"/>
          <w:marBottom w:val="105"/>
          <w:divBdr>
            <w:top w:val="single" w:sz="6" w:space="4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54237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41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5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83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2" w:color="009900"/>
                        <w:left w:val="single" w:sz="6" w:space="5" w:color="009900"/>
                        <w:bottom w:val="single" w:sz="6" w:space="2" w:color="009900"/>
                        <w:right w:val="single" w:sz="6" w:space="5" w:color="009900"/>
                      </w:divBdr>
                    </w:div>
                  </w:divsChild>
                </w:div>
              </w:divsChild>
            </w:div>
          </w:divsChild>
        </w:div>
        <w:div w:id="196125855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3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660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5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27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7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471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6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31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2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96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9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155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054">
          <w:marLeft w:val="0"/>
          <w:marRight w:val="0"/>
          <w:marTop w:val="118"/>
          <w:marBottom w:val="165"/>
          <w:divBdr>
            <w:top w:val="single" w:sz="12" w:space="6" w:color="EEEEEE"/>
            <w:left w:val="single" w:sz="12" w:space="0" w:color="EEEEEE"/>
            <w:bottom w:val="single" w:sz="12" w:space="0" w:color="EEEEEE"/>
            <w:right w:val="single" w:sz="12" w:space="0" w:color="EEEEEE"/>
          </w:divBdr>
          <w:divsChild>
            <w:div w:id="1343318119"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4973">
                              <w:marLeft w:val="0"/>
                              <w:marRight w:val="0"/>
                              <w:marTop w:val="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707">
                      <w:marLeft w:val="0"/>
                      <w:marRight w:val="0"/>
                      <w:marTop w:val="0"/>
                      <w:marBottom w:val="118"/>
                      <w:divBdr>
                        <w:top w:val="single" w:sz="12" w:space="2" w:color="009900"/>
                        <w:left w:val="single" w:sz="12" w:space="7" w:color="009900"/>
                        <w:bottom w:val="single" w:sz="12" w:space="2" w:color="009900"/>
                        <w:right w:val="single" w:sz="12" w:space="7" w:color="009900"/>
                      </w:divBdr>
                    </w:div>
                  </w:divsChild>
                </w:div>
              </w:divsChild>
            </w:div>
          </w:divsChild>
        </w:div>
        <w:div w:id="1009329270">
          <w:marLeft w:val="236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948"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2777">
                  <w:marLeft w:val="28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41654"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144">
                  <w:marLeft w:val="28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6173"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8751">
                  <w:marLeft w:val="28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8028"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309">
                  <w:marLeft w:val="28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22"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8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PRZ AFRique</vt:lpstr>
      <vt:lpstr>Purée de lentilles corail - recette éthiopienne </vt:lpstr>
      <vt:lpstr/>
      <vt:lpstr>Atkeult Wat </vt:lpstr>
      <vt:lpstr>        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2017-08-20T14:54:00Z</dcterms:created>
  <dcterms:modified xsi:type="dcterms:W3CDTF">2017-08-20T15:43:00Z</dcterms:modified>
</cp:coreProperties>
</file>